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CA" w:rsidRPr="000F29CA" w:rsidRDefault="000F29CA" w:rsidP="00C3136B">
      <w:pPr>
        <w:spacing w:after="0" w:line="27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9CA" w:rsidRPr="00B42D86" w:rsidRDefault="000F29CA" w:rsidP="00C3136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</w:t>
      </w:r>
      <w:r w:rsidR="00C3136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Утверждено</w:t>
      </w:r>
    </w:p>
    <w:p w:rsidR="000F29CA" w:rsidRPr="00B42D86" w:rsidRDefault="000F29CA" w:rsidP="00C3136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МБДОУ № 8 </w:t>
      </w:r>
    </w:p>
    <w:p w:rsidR="000F29CA" w:rsidRPr="00B42D86" w:rsidRDefault="000F29CA" w:rsidP="00C3136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 </w:t>
      </w:r>
      <w:r w:rsidR="00CE421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Н.А.Печкуровой</w:t>
      </w:r>
    </w:p>
    <w:p w:rsidR="000F29CA" w:rsidRPr="00B42D86" w:rsidRDefault="000F29CA" w:rsidP="00C3136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 w:rsidR="00CE421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36/1</w:t>
      </w:r>
      <w:r w:rsidR="00CE421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CE421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CE421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E421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CE421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E421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E421B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42D86" w:rsidRPr="00B42D86" w:rsidRDefault="00B42D86" w:rsidP="00B42D8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педагогическом совете</w:t>
      </w:r>
    </w:p>
    <w:p w:rsidR="000F29CA" w:rsidRPr="00B42D86" w:rsidRDefault="00B42D86" w:rsidP="00B42D8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   </w:t>
      </w:r>
      <w:r w:rsidR="009E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» « </w:t>
      </w:r>
      <w:r w:rsidR="009E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 20</w:t>
      </w:r>
      <w:r w:rsidR="009E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bookmarkStart w:id="0" w:name="_GoBack"/>
      <w:bookmarkEnd w:id="0"/>
      <w:r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г. </w:t>
      </w:r>
      <w:r w:rsidR="000F29CA" w:rsidRPr="00B4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F29CA" w:rsidRPr="00B42D86" w:rsidRDefault="000F29CA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B42D86" w:rsidRDefault="000F29CA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 группе компенсирующей направленности для детей с нарушением речевого развития в муниципальном бюджетном дошкольном образовательном учреждении детский сад комбинированного вида № 8</w:t>
      </w:r>
      <w:r w:rsidR="00B42D8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F29CA" w:rsidRPr="00B42D86" w:rsidRDefault="000F29CA" w:rsidP="00CE42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г.</w:t>
      </w:r>
      <w:r w:rsidR="00CE421B" w:rsidRPr="00B42D8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Боготола</w:t>
      </w:r>
      <w:r w:rsidRPr="00B42D8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B42D86" w:rsidRDefault="00B42D86" w:rsidP="00B42D86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2D86" w:rsidRDefault="00B42D86" w:rsidP="00B42D86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F29CA" w:rsidRPr="00B42D86" w:rsidRDefault="00B42D86" w:rsidP="00B42D8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Общие положения</w:t>
      </w:r>
    </w:p>
    <w:p w:rsidR="00CE421B" w:rsidRPr="00B42D86" w:rsidRDefault="00CE421B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A41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9CA" w:rsidRPr="00B42D86" w:rsidRDefault="00CE421B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основные направления правовой, образовательной и коррекционно-развивающей деятельности групп компенсирующей направленности для детей с нарушениями речевого развития.</w:t>
      </w:r>
    </w:p>
    <w:p w:rsidR="00D76A41" w:rsidRPr="00B42D86" w:rsidRDefault="00CE421B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основаниями для деятельности групп компенсирующей направленности для детей с нарушением речевого развития являются: Федеральный закон  «Об образовании в Российской Федерации» от 29.12.2012г. № 273-ФЗ,  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утв. Приказом Министерства образования и науки РФ от 30.08.2013г., Устав МБДОУ №8 г.</w:t>
      </w:r>
      <w:r w:rsidR="00D76A41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Боготола.</w:t>
      </w:r>
      <w:r w:rsidR="00D76A41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29CA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компенсирующей направленности для детей с нарушением речи создаются с целью создания целостной системы, обеспечивающей оптимальные педагогические условия для коррекции нарушений речевого развития детей в освоении ими дошкольной образовательной программы и подготовке детей к успешному обучению в школе.</w:t>
      </w:r>
    </w:p>
    <w:p w:rsidR="000F29CA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1.4.   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компенсирующей направленности в дошкольном учреждении комбинированного вида создаются для детей с нарушениями речевого развития –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недоразвитием речи (ОНР) в возрасте 5-6 лет (старшая) и 6-7 лет (подготовительная к школе) группа.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детей в группе компенсирующей направленности для детей с нарушениями речи не должна превышать нормативные требования (</w:t>
      </w:r>
      <w:r w:rsidR="00D76A41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 закрытие групп компенсирующей направленности осуществляется приказом заведующего ДОУ (в соответствии с рекомендациями ПМПК).</w:t>
      </w:r>
    </w:p>
    <w:p w:rsidR="00D76A41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9CA" w:rsidRPr="00B42D86" w:rsidRDefault="000F29CA" w:rsidP="00D76A4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в группы компенсирующей направленности детей, имеющих нарушения речевого развития.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29CA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компенсирующей направленности формируется из детей 5-7 лет при нормальном слухе и первично сохранном интеллекте, имеющих нарушения речевого развития: ОНР.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детей в группу компенсирующей направленности детей, имеющих нарушения речевого развития осуществляется ежегодно в марте-апреле по результатам речевого обследования детей учителем-логопедом.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2.3.      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 группы компенсирующей направленности для детей с нарушениями речевого развития  осуществляется по рекомендации ПМПк, только с согласия родителей (законных представителей) ребенка.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зачислении ребенка в группу компенсирующей направленности для детей с нарушением речевого развития выносится приказом заведующего на основании рекомендаций и заключения ПМПК и с обязательного согласия родителей.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в группы компенсирующей направленности для детей с нарушением речевого развития зачисляются воспитанники, имеющие наиболее сложные нарушения в развитии речи, препятствующие успешному освоению образ</w:t>
      </w:r>
      <w:r w:rsidR="000E4C79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4C79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0F29CA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2.6.     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ребенка в группу компенсирующей направленности необходимы следующие документы:</w:t>
      </w:r>
    </w:p>
    <w:p w:rsidR="000F29CA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ПМПК с рекомендациями о посещен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группы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компенсирующей направленности для детей с нарушением речевого развития;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договор с родителями о посещении ребенком данной группы;</w:t>
      </w:r>
    </w:p>
    <w:p w:rsidR="000E4C79" w:rsidRPr="00B42D86" w:rsidRDefault="000E4C79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заявление родителей .</w:t>
      </w:r>
    </w:p>
    <w:p w:rsidR="00D76A41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0F29CA" w:rsidRPr="00B42D86" w:rsidRDefault="000F29CA" w:rsidP="00D76A4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Организация деятельности группы компенсирующей направленности для детей              с нарушением речевого развития.</w:t>
      </w:r>
    </w:p>
    <w:p w:rsidR="00D76A41" w:rsidRPr="00B42D86" w:rsidRDefault="00D76A41" w:rsidP="00D76A4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9CA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компенсирующей направленности для детей с нарушением речевого развития функционируют 5 дней в неделю с 10-часовым пребыванием детей.</w:t>
      </w:r>
    </w:p>
    <w:p w:rsidR="000F29CA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групп компенсирующей направленности для детей с нарушением речевого развития с 7.30 до 17.30.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компенсирующей направленности для детей с нарушением речевого развития обеспечиваются специальным помещением, оборудованием и пособиями в соответствии с возрастом детей и направлением коррекционно-развивающей работы</w:t>
      </w:r>
    </w:p>
    <w:p w:rsidR="000F29CA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3.4.    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Коррекционно-педагогическую помощь детям с нарушением речевого развития оказывают учитель-логопед, педагог-психолог, воспитатели группы, музыкальный руководитель, инструктор по физической культуре.</w:t>
      </w:r>
    </w:p>
    <w:p w:rsidR="000F29CA" w:rsidRPr="00B42D86" w:rsidRDefault="000F29CA" w:rsidP="00D76A4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76A41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</w:t>
      </w: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Образовательный процесс </w:t>
      </w:r>
      <w:r w:rsidR="00D76A41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76A41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 компенсирующей направленности.</w:t>
      </w:r>
    </w:p>
    <w:p w:rsidR="00D76A41" w:rsidRPr="00B42D86" w:rsidRDefault="00D76A41" w:rsidP="00D76A4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41" w:rsidRPr="00B42D86" w:rsidRDefault="00D76A4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группе компенсирующей направленности для детей с нарушением речевого развития определяется основной общеобразовательной программой дошкольного образовательного учреждения,  программой Т.Б.Филичевой, Г.В.Чиркиной «Коррекционное обучение и воспитание детей 5-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летнего возраста с общим недоразвитием речи» 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группе компенсирующей направленности регламентируется учебным планом, расписанием непосредственно образовательной деятельности, перспективными тематическими планами, режимом дня.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Организационными формами работы в группе компенсирующей направленности являются фронтальная и подгрупповая образовательная деятельность с воспитанниками, а также индивидуальная коррекционная образовательная деятельность.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коррекционная образовательная деятельность проводится не менее трех раз в неделю: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детьми, имеющими общее недоразвитие речи;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формирования произносительных навыков у детей, образовательная деятельность с ними проводится в подгруппе.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4.5.      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 образовательная деятельность проводятся:</w:t>
      </w:r>
    </w:p>
    <w:p w:rsidR="001C1DF4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детьми, имеющими общее недоразвитие речи – не менее трех раз в неделю;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4.6.     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групповой образовательной деятельности:</w:t>
      </w:r>
    </w:p>
    <w:p w:rsidR="000F29CA" w:rsidRPr="00B42D86" w:rsidRDefault="001C1DF4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– 20-25 минут;</w:t>
      </w:r>
    </w:p>
    <w:p w:rsidR="000F29CA" w:rsidRPr="00B42D86" w:rsidRDefault="001C1DF4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– 25-30 минут.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подгрупповой образовательной деятельности     </w:t>
      </w:r>
    </w:p>
    <w:p w:rsidR="001C1DF4" w:rsidRPr="00B42D86" w:rsidRDefault="001C1DF4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15-20 минут, 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1C1DF4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      образовательной деятельности </w:t>
      </w:r>
      <w:r w:rsidR="001C1DF4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C1DF4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 с каждым ребенком.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4.8.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групповой образовательной деятельностью перерыв 10 минут,</w:t>
      </w:r>
    </w:p>
    <w:p w:rsidR="000F29CA" w:rsidRPr="00B42D86" w:rsidRDefault="001C1DF4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индивидуальной и подгрупповой образовательной деятельностью</w:t>
      </w:r>
    </w:p>
    <w:p w:rsidR="000F29CA" w:rsidRPr="00B42D86" w:rsidRDefault="001C1DF4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минут.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 во второй половине дня  проводится  индивидуальная  или   подгрупповая образовательная деятельность воспитателя с детьми по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заданию учителя-логопеда.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</w:t>
      </w:r>
      <w:r w:rsidR="001C1DF4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Численность детей в подгруппе 2-3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C1DF4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Учитель-логопед комплектует  подгруппы  на образовательную деятельность по признаку однородности</w:t>
      </w:r>
      <w:r w:rsidR="001C1DF4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нарушения у детей</w:t>
      </w:r>
      <w:r w:rsidR="00A56811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целей образовательной деятельности и от периода обучения.  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4.11.   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развития детей в группе компенсирующей</w:t>
      </w:r>
    </w:p>
    <w:p w:rsidR="000F29CA" w:rsidRPr="00B42D86" w:rsidRDefault="00A5681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направленности осуществляется 2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 (сентябрь, май).</w:t>
      </w:r>
    </w:p>
    <w:p w:rsidR="00A56811" w:rsidRPr="00B42D86" w:rsidRDefault="00A5681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9CA" w:rsidRPr="00B42D86" w:rsidRDefault="000F29CA" w:rsidP="00A5681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Руководство и штаты.</w:t>
      </w:r>
    </w:p>
    <w:p w:rsidR="00A56811" w:rsidRPr="00B42D86" w:rsidRDefault="00A56811" w:rsidP="00A5681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комплектование, создание условий, контроль за уровнем и качеством организации коррекционно-развивающей работы в группе компенсирующей направленности для детей с нарушением речи несет ответственность заведующий ДОУ.</w:t>
      </w:r>
    </w:p>
    <w:p w:rsidR="000F29CA" w:rsidRPr="00B42D86" w:rsidRDefault="00A5681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5.2.   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программное и учебно-методическое оснащение группы компенсирующей направленности, оказывает непосредственную методическую помощь воспитателям, учителю-логопеду и обеспечивает общее руководство коррекционно-педагогической работой, осуществляет преемственность в работе учителя-логопеда, воспитателей, педагога-психолога, других специалистов, семьи и школы, организует проверку и анализ эффективности работы.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организацию, уровень и качество коррекционно-развивающей работы в группе компенсирующей направленности для детей с нарушением речи в равной степени несут ответственность учитель-логопед и воспитатели группы.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учителя-логопеда устанавливается в соответствии со штатным расписание муниципального бюджетного дошкольного образовательного учреждения: за одной группой компенсирующей направленности для детей с нарушением речевого развития закрепляется одна ставка учителя-логопеда.</w:t>
      </w:r>
    </w:p>
    <w:p w:rsidR="000F29CA" w:rsidRPr="00B42D86" w:rsidRDefault="00A5681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5.5.      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воспитателя группы компенсирующей направленности назначаются лица, имеющие высшее или среднее специальное образование и прошедшие подготовку на специальных  курсах.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5.6.     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ДОУ и </w:t>
      </w:r>
      <w:r w:rsidR="00A56811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систематический контроль и несут персональную ответственность за правильную организацию в группах компенсирующей направленности образовательного процесса и проведение всего комплекса мероприятий, направленных на коррекцию отклонений в речевом развитии детей, повышение квалификации педагогов, проводят анализ эффективности работы в данных группах.</w:t>
      </w:r>
    </w:p>
    <w:p w:rsidR="000F29CA" w:rsidRPr="00B42D86" w:rsidRDefault="000F29CA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5.7.    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педагогического и обслуживающего персонала групп компенсирующей направленности определяются правилами внутреннего трудового распорядка и должностными обязанностями.</w:t>
      </w:r>
    </w:p>
    <w:p w:rsidR="00A56811" w:rsidRPr="00B42D86" w:rsidRDefault="00A5681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9CA" w:rsidRPr="00B42D86" w:rsidRDefault="000F29CA" w:rsidP="00A5681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Документация.</w:t>
      </w:r>
    </w:p>
    <w:p w:rsidR="00A56811" w:rsidRPr="00B42D86" w:rsidRDefault="00A56811" w:rsidP="00A5681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9CA" w:rsidRPr="00B42D86" w:rsidRDefault="00A5681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6.1.   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посещаемости детей.</w:t>
      </w:r>
    </w:p>
    <w:p w:rsidR="000F29CA" w:rsidRPr="00B42D86" w:rsidRDefault="00A56811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6.2.   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карты обследования устной речи на каждого ребенка.</w:t>
      </w:r>
    </w:p>
    <w:p w:rsidR="005E4653" w:rsidRPr="00B42D86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Речевой профиль</w:t>
      </w:r>
      <w:r w:rsidR="00C3136B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9CA" w:rsidRPr="00B42D86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  учителя-логопеда на учебный год.</w:t>
      </w:r>
    </w:p>
    <w:p w:rsidR="000F29CA" w:rsidRPr="00B42D86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Комплексно-тематический план работы на год.</w:t>
      </w:r>
    </w:p>
    <w:p w:rsidR="005E4653" w:rsidRPr="00B42D86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для</w:t>
      </w:r>
      <w:r w:rsidR="00A56811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воспитателем в группе по заданию логопеда</w:t>
      </w:r>
    </w:p>
    <w:p w:rsidR="005E4653" w:rsidRPr="00B42D86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  Тетрадь работы по коррекции звукопроизношения</w:t>
      </w:r>
      <w:r w:rsidR="00C3136B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вечернее время</w:t>
      </w:r>
      <w:r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9CA" w:rsidRPr="00B42D86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6.8.    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тетради детей с домашними заданиями по коррекции звукопроизношения, формированию лексико-грамматических средств языка.</w:t>
      </w:r>
    </w:p>
    <w:p w:rsidR="000F29CA" w:rsidRPr="00B42D86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6.9.    </w:t>
      </w:r>
      <w:r w:rsidRPr="00B4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Тетрадь учета консультаций для родителей</w:t>
      </w:r>
      <w:r w:rsidR="00C3136B" w:rsidRPr="00B4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29CA" w:rsidRPr="00B42D86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6.10</w:t>
      </w:r>
      <w:r w:rsidR="000F29CA"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учителя-логопеда.</w:t>
      </w:r>
    </w:p>
    <w:p w:rsidR="000F29CA" w:rsidRPr="00B42D86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6.11.   </w:t>
      </w:r>
      <w:r w:rsidR="00A56811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учёта инд. работы логопеда с детьми</w:t>
      </w:r>
      <w:r w:rsidR="00C3136B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9CA" w:rsidRDefault="005E4653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6.12.   </w:t>
      </w:r>
      <w:r w:rsidR="000F29CA" w:rsidRPr="00B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эффективности работы учителя-логопеда за учебный год.</w:t>
      </w:r>
    </w:p>
    <w:p w:rsidR="003820BC" w:rsidRDefault="003820BC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BC" w:rsidRDefault="003820BC" w:rsidP="00E812FD">
      <w:pPr>
        <w:pStyle w:val="1"/>
      </w:pPr>
    </w:p>
    <w:p w:rsidR="003820BC" w:rsidRPr="00B42D86" w:rsidRDefault="003820BC" w:rsidP="00CE42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BC" w:rsidRDefault="003820BC" w:rsidP="003820B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Договор №</w:t>
      </w:r>
    </w:p>
    <w:p w:rsidR="003820BC" w:rsidRDefault="003820BC" w:rsidP="003820B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между Муниципальным бюджетным  дошкольным учреждением детский сад комбинированного вида №  8 и родителями (законными представителями)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г.Боготол                                                                                        «____»________20__г.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Муниципальное бюджетное дошкольное образовательное учреждение детский сад комбинированного вида №8 , именуемое в дальнейшем МБДОУ№8, в лице заведующего МБДОУ№8  Печкуровой Натальи Анатольевны, действующего на основании Закона РФ «Об образовании», Устава МБДОУ№8, с одной стороны, и родители – мать, отец (законные представители)_____________________________________________________________________________________________________________________________________________</w:t>
      </w:r>
    </w:p>
    <w:p w:rsidR="003820BC" w:rsidRDefault="003820BC" w:rsidP="003820B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(ФИО матери, отца, законными представителями)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Именуемые в дальнейшем Родители _____________________________________________</w:t>
      </w:r>
    </w:p>
    <w:p w:rsidR="003820BC" w:rsidRDefault="003820BC" w:rsidP="003820B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_____________________________________________________________________________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(ФИО ребенка, год рождения)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 другой стороны, заключили настоящий договор о нижеследующем:</w:t>
      </w:r>
    </w:p>
    <w:p w:rsidR="003820BC" w:rsidRDefault="003820BC" w:rsidP="003820B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1.Предмет договора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1.1.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МБДОУ№8 обязуется зачислить ребенка в группу_________________ компенсирующей направленности  на основании решения ПМПК города Боготола, направления выданного Управлением  образования г. Боготола, приказа Управления образования о комплектовании групп компенсирующей направленности  и обеспечить его содержание и воспитание.</w:t>
      </w:r>
    </w:p>
    <w:p w:rsidR="003820BC" w:rsidRDefault="003820BC" w:rsidP="003820B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2.Обязанности сторон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2.1.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МБДОУ№8 обязуется: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 зачислить ребенка в группу компенсирующей направленности в соответствии с его возрастом;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обеспечить ребенку: 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*охрану жизни и укрепление физического и психологического здоровья , 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*физическое и личностное развитие; 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*квалифицированную коррекцию имеющихся отклонений в развитии; 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*формирование творческих способностей и интересов; индивидуальный подход с учетом особенностей развития; 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*заботу об эмоциональном благополучии; 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*защиту от всех форм физического и психического насилия; 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*защиту достоинства, прав и интересов.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 обучать ребенка по программам: Основной общеобразовательной программе МБДОУ№8 с учетом ФГОС, и программе дошкольного образования компенсирующей направленности для детей с тяжелыми нарушениями речи, а именно «Программой логопедической работы по преодолению общего недоразвития речи у детей» под редакцией Филичевой Т.Б., Чиркиной Г.В. 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  организовать предметно-развивающую среду МБДОУ№8 (помещения, оборудование, учебно-наглядные пособия, игры, игрушки).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-предоставить ребенку дополнительные услуги (за рамками основной образовательной деятельности) в форме кружковой работы.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-осуществлять медицинское обслуживание ребенка.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проводить  профилактические, оздоровительные мероприятия, соблюдая санитарно - гигиенические требования в соответствии с возрастом ребенка и состоянием его здоровья.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обеспечивать ребенка сбалансированным 4- разовым питанием, необходимым для его нормального роста и развития.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 установить график посещения ребенком МБДОУ№8: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*пятидневный – с 7.30 до 17.30.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* выходные  суббота, воскресенье, праздничные дни.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 сохранять место в МБДОУ№8 за ребенком в случае его болезни, санитарно- курортного лечения, карантина, отпуска, а также  в летний период, независимо от продолжительности отпуска Родителей  на основании  письменного заявления .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 родители могут принимать участие в организации и проведении совместных   мероприятий с детьми, (утренники, вечера развлечений, досуги и др.)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-оказывать квалификационную помощь Родителям в воспитании и обучении  ребенка, в коррекции имеющихся отклонений в его развитии.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 переводить ребенка в следующую возрастную группу с 1 июня ежегодно.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 направлять ребенка для обследования в детскую поликлинику при наличии показаний, с согласия Родителей.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Родители обязуются:</w:t>
      </w:r>
    </w:p>
    <w:p w:rsidR="003820BC" w:rsidRDefault="003820BC" w:rsidP="003820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 соблюдать устав МБДОУ№8 и настоящий договор.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лично передавать и забирать ребенка у воспитателя. Не делегировать эту обязанность посторонним (соседям, знакомым, родственникам и пр.) В исключительном случае, на основании письменного заявления Родителей и приказа МБДОУ№8, забирать имеет право взрослый старше 16 лет на основании заявления,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приводить ребенка в ДОУ опрятно одетым.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снабдить ребенка специальной одеждой и обувью.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для музыкальных занятий - чешками или вязанной обувью.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для физкультурных занятий – спортивной формой для зала и облегченной одеждой и обувью для улицы.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предоставить ребенку для обеспечения комфортного пребывания в МБДОУ№8 в течении дня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сменную одежду для прогулки (штаны, варежки, перчатки) с учетом погоды и времени года.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расческу, носовые платки,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своевременно информировать МБДОУ№8 о предстоящем отсутствии ребенка, его болезни.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оформлять заявление на сохранение места за ребенком в МБДОУ№8 на период отпуска или по другим причинам.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своевременно (непозднее, чем за сутки) информировать МБДОУ№8 о выходе ребенка после отпуска или болезни.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взаимодействовать с МБДОУ№8  по всем направлениям воспитания и обучения ребенка.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оказывать МБДОУ№8 посильную помощь в реализации уставных задач, добросовестно и своевременно выполнять рекомендации всех специалистов, работающих с ребенком.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проводить профилактическую и оздоровительную  работу с ребенком в домашних условиях, согласно рекомендациям врача и медсестры.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не приводить ребенка в МБДОУ№8 с признаками простудных заболеваний для предотвращения их распространения среди других воспитанников.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соблюдать и защищать права и достоинства своего ребенка, других воспитанников.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не допускать физического и психического насилия, оскорбительных заявлений  относительно своего ребенка, других детей, их родителей, а также сотрудников МБДОУ№8.</w:t>
      </w:r>
    </w:p>
    <w:p w:rsidR="003820BC" w:rsidRDefault="003820BC" w:rsidP="003820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сторон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МБДОУ№8 имеет право: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отчислить из МБДОУ№8 ребенка по заявлению Родителей;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передавать  ребенка Родителям, если те находятся в алкогольном  или наркотическом опьянении.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Родители имеют право: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выбирать виды дополнительных услуг.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участие в работе совета педагогов.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желанию оказывать благотворительную помощь,  направленную на развитие МБДОУ, совершенствованию педагогического процесса в группе.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участвовать  в ремонте групповых помещений, оснащений предметной развивающей среды в группе, благоустройство участков.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</w:t>
      </w:r>
      <w:r>
        <w:rPr>
          <w:rFonts w:ascii="Times New Roman" w:hAnsi="Times New Roman" w:cs="Times New Roman"/>
        </w:rPr>
        <w:t>. На основании группового родительского собрания от _____________________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Родитель вносит, по желанию, единовременное пожертвование в форме денежных средств 1 раз в год______________ рублей  , ежемесячно в сумме _____________ рублей.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>
        <w:rPr>
          <w:rFonts w:ascii="Times New Roman" w:hAnsi="Times New Roman" w:cs="Times New Roman"/>
        </w:rPr>
        <w:t xml:space="preserve"> . Договор действует с момента его подписания и может быть продлен, изменен по соглашению сторон.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3.5.</w:t>
      </w:r>
      <w:r>
        <w:rPr>
          <w:rFonts w:ascii="Times New Roman" w:hAnsi="Times New Roman" w:cs="Times New Roman"/>
        </w:rPr>
        <w:t xml:space="preserve">  Изменения и дополнения к договору оформляются в форме приложения к нему.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договора до прекращения образовательной деятельности.</w:t>
      </w:r>
    </w:p>
    <w:p w:rsidR="003820BC" w:rsidRDefault="003820BC" w:rsidP="003820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Ответственность сторон</w:t>
      </w:r>
    </w:p>
    <w:p w:rsidR="003820BC" w:rsidRDefault="003820BC" w:rsidP="003820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Стороны несут взаимную ответственность за неисполнение или ненадлежащее исполнение договора.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Стороны подписавшие настоящий договор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№8                                                               Родители (мать, отец, лицо заменяющее)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Боготол , ул. Школьная 75 «а»                                          __________________________________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(39157)2-62-25                                                   __________________________________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__________Заведующий Печкурова Н.А.                                   __________________________________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(паспортные данные)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3820BC" w:rsidRDefault="003820BC" w:rsidP="00382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(место работы)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_________________________________________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(телефон)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3820BC" w:rsidRDefault="003820BC" w:rsidP="003820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(подпись)</w:t>
      </w:r>
    </w:p>
    <w:p w:rsidR="003820BC" w:rsidRDefault="003820BC" w:rsidP="003820B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820BC" w:rsidRDefault="003820BC" w:rsidP="003820BC">
      <w:r>
        <w:t xml:space="preserve">                                                                                                  </w:t>
      </w:r>
    </w:p>
    <w:p w:rsidR="003820BC" w:rsidRDefault="003820BC" w:rsidP="003820BC"/>
    <w:p w:rsidR="003820BC" w:rsidRDefault="003820BC" w:rsidP="003820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персональных данных ребенка,  в порядке, </w:t>
      </w:r>
    </w:p>
    <w:p w:rsidR="003820BC" w:rsidRDefault="003820BC" w:rsidP="003820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установленном ФЗ «О персональных данных» согласен (а) _________________________</w:t>
      </w:r>
    </w:p>
    <w:p w:rsidR="003820BC" w:rsidRDefault="003820BC" w:rsidP="003820BC">
      <w:pPr>
        <w:spacing w:after="0" w:line="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(подпись)</w:t>
      </w:r>
    </w:p>
    <w:p w:rsidR="003820BC" w:rsidRDefault="003820BC" w:rsidP="003820BC">
      <w:pPr>
        <w:rPr>
          <w:rFonts w:ascii="Times New Roman" w:hAnsi="Times New Roman" w:cs="Times New Roman"/>
          <w:sz w:val="24"/>
          <w:szCs w:val="24"/>
        </w:rPr>
      </w:pPr>
    </w:p>
    <w:p w:rsidR="003820BC" w:rsidRDefault="003820BC" w:rsidP="003820BC">
      <w:pPr>
        <w:rPr>
          <w:rFonts w:ascii="Times New Roman" w:hAnsi="Times New Roman" w:cs="Times New Roman"/>
          <w:sz w:val="24"/>
          <w:szCs w:val="24"/>
        </w:rPr>
      </w:pPr>
    </w:p>
    <w:p w:rsidR="003820BC" w:rsidRDefault="003820BC" w:rsidP="003820BC">
      <w:pPr>
        <w:rPr>
          <w:rFonts w:ascii="Times New Roman" w:hAnsi="Times New Roman" w:cs="Times New Roman"/>
          <w:sz w:val="24"/>
          <w:szCs w:val="24"/>
        </w:rPr>
      </w:pPr>
    </w:p>
    <w:p w:rsidR="003820BC" w:rsidRDefault="003820BC" w:rsidP="003820BC">
      <w:pPr>
        <w:rPr>
          <w:rFonts w:ascii="Times New Roman" w:hAnsi="Times New Roman" w:cs="Times New Roman"/>
          <w:sz w:val="24"/>
          <w:szCs w:val="24"/>
        </w:rPr>
      </w:pPr>
    </w:p>
    <w:p w:rsidR="003820BC" w:rsidRDefault="003820BC" w:rsidP="003820BC">
      <w:pPr>
        <w:rPr>
          <w:rFonts w:ascii="Times New Roman" w:hAnsi="Times New Roman" w:cs="Times New Roman"/>
          <w:sz w:val="24"/>
          <w:szCs w:val="24"/>
        </w:rPr>
      </w:pPr>
    </w:p>
    <w:p w:rsidR="003820BC" w:rsidRDefault="003820BC" w:rsidP="003820BC">
      <w:pPr>
        <w:rPr>
          <w:rFonts w:ascii="Times New Roman" w:hAnsi="Times New Roman" w:cs="Times New Roman"/>
          <w:sz w:val="24"/>
          <w:szCs w:val="24"/>
        </w:rPr>
      </w:pPr>
    </w:p>
    <w:p w:rsidR="003820BC" w:rsidRDefault="003820BC" w:rsidP="003820BC"/>
    <w:p w:rsidR="00301883" w:rsidRPr="00B42D86" w:rsidRDefault="00301883" w:rsidP="00CE421B">
      <w:pPr>
        <w:rPr>
          <w:rFonts w:ascii="Times New Roman" w:hAnsi="Times New Roman" w:cs="Times New Roman"/>
          <w:sz w:val="24"/>
          <w:szCs w:val="24"/>
        </w:rPr>
      </w:pPr>
    </w:p>
    <w:sectPr w:rsidR="00301883" w:rsidRPr="00B42D86" w:rsidSect="009B0F5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29CA"/>
    <w:rsid w:val="000E4C79"/>
    <w:rsid w:val="000F29CA"/>
    <w:rsid w:val="001C1DF4"/>
    <w:rsid w:val="0028296F"/>
    <w:rsid w:val="00301883"/>
    <w:rsid w:val="003820BC"/>
    <w:rsid w:val="005E4653"/>
    <w:rsid w:val="0063745F"/>
    <w:rsid w:val="006E3C9D"/>
    <w:rsid w:val="009B0F52"/>
    <w:rsid w:val="009E5C1C"/>
    <w:rsid w:val="00A56811"/>
    <w:rsid w:val="00B42D86"/>
    <w:rsid w:val="00C3136B"/>
    <w:rsid w:val="00CE421B"/>
    <w:rsid w:val="00D6049A"/>
    <w:rsid w:val="00D76A41"/>
    <w:rsid w:val="00DC50AE"/>
    <w:rsid w:val="00E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A351A-6953-4574-8B47-9458325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83"/>
  </w:style>
  <w:style w:type="paragraph" w:styleId="1">
    <w:name w:val="heading 1"/>
    <w:basedOn w:val="a"/>
    <w:link w:val="10"/>
    <w:uiPriority w:val="9"/>
    <w:qFormat/>
    <w:rsid w:val="000F2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Pechkurova NA</cp:lastModifiedBy>
  <cp:revision>9</cp:revision>
  <cp:lastPrinted>2015-10-01T05:55:00Z</cp:lastPrinted>
  <dcterms:created xsi:type="dcterms:W3CDTF">2015-06-26T04:28:00Z</dcterms:created>
  <dcterms:modified xsi:type="dcterms:W3CDTF">2022-12-20T02:21:00Z</dcterms:modified>
</cp:coreProperties>
</file>