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9A" w:rsidRPr="00C71C1D" w:rsidRDefault="00C71C1D" w:rsidP="000E5D9A">
      <w:pPr>
        <w:spacing w:after="0" w:line="240" w:lineRule="auto"/>
        <w:rPr>
          <w:rFonts w:ascii="Times New Roman" w:hAnsi="Times New Roman" w:cs="Times New Roman"/>
          <w:b/>
          <w:sz w:val="32"/>
          <w:szCs w:val="32"/>
        </w:rPr>
      </w:pPr>
      <w:r>
        <w:rPr>
          <w:rFonts w:ascii="Times New Roman" w:hAnsi="Times New Roman" w:cs="Times New Roman"/>
          <w:sz w:val="28"/>
          <w:szCs w:val="28"/>
        </w:rPr>
        <w:t xml:space="preserve"> </w:t>
      </w:r>
      <w:r w:rsidR="000E5D9A" w:rsidRPr="000E5D9A">
        <w:rPr>
          <w:rFonts w:ascii="Times New Roman" w:hAnsi="Times New Roman" w:cs="Times New Roman"/>
          <w:sz w:val="28"/>
          <w:szCs w:val="28"/>
        </w:rPr>
        <w:t xml:space="preserve"> </w:t>
      </w:r>
      <w:r w:rsidR="000E5D9A" w:rsidRPr="00C71C1D">
        <w:rPr>
          <w:rFonts w:ascii="Times New Roman" w:hAnsi="Times New Roman" w:cs="Times New Roman"/>
          <w:b/>
          <w:sz w:val="32"/>
          <w:szCs w:val="32"/>
        </w:rPr>
        <w:t>«Организация сюжетно-ролевой игры с учётом ФГОС ДО»</w:t>
      </w:r>
    </w:p>
    <w:p w:rsidR="000E5D9A" w:rsidRDefault="000E5D9A" w:rsidP="000E5D9A">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xml:space="preserve">                             </w:t>
      </w:r>
      <w:r w:rsidR="00C71C1D">
        <w:rPr>
          <w:rFonts w:ascii="Times New Roman" w:hAnsi="Times New Roman" w:cs="Times New Roman"/>
          <w:sz w:val="28"/>
          <w:szCs w:val="28"/>
        </w:rPr>
        <w:t>(Консультация для педагогов.)</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Идеальный детский сад - это теплый дом, где царит семейная обстановка, где дети играют, слушают сказки, участвуют в разных видах деятельности.</w:t>
      </w:r>
    </w:p>
    <w:p w:rsidR="00EE6748"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С принятием ФГОС игра становится содержанием и формой организации жизни. Игровые моменты, ситуации и приемы включаются во все виды детской деятельности и общения воспитателя с дошкольниками, то есть, мы - педагоги должны максимально насытить жизнь игрой и эмоциональными событиями.</w:t>
      </w:r>
    </w:p>
    <w:p w:rsidR="00EE6748" w:rsidRPr="006E1DAE" w:rsidRDefault="00EE6748" w:rsidP="00EE6748">
      <w:pPr>
        <w:shd w:val="clear" w:color="auto" w:fill="FFFFFF"/>
        <w:spacing w:after="0" w:line="240" w:lineRule="auto"/>
        <w:rPr>
          <w:rFonts w:ascii="Times New Roman" w:hAnsi="Times New Roman" w:cs="Times New Roman"/>
          <w:sz w:val="28"/>
          <w:szCs w:val="28"/>
          <w:shd w:val="clear" w:color="auto" w:fill="FFFFFF"/>
        </w:rPr>
      </w:pPr>
      <w:r w:rsidRPr="000E5D9A">
        <w:rPr>
          <w:rFonts w:ascii="Times New Roman" w:hAnsi="Times New Roman" w:cs="Times New Roman"/>
          <w:sz w:val="28"/>
          <w:szCs w:val="28"/>
        </w:rPr>
        <w:t>Дошкольное детство - самый важный период становления личности. В эти годы ребенок приобретает первоначальные знания об окружающей жизни, у него начинают формироваться определенные отношения к людям, к труду, вырабатываются навыки и привычки правильного поведения, складывается характер.</w:t>
      </w:r>
      <w:r>
        <w:rPr>
          <w:rFonts w:ascii="Times New Roman" w:hAnsi="Times New Roman" w:cs="Times New Roman"/>
          <w:sz w:val="28"/>
          <w:szCs w:val="28"/>
        </w:rPr>
        <w:t xml:space="preserve"> </w:t>
      </w:r>
      <w:r w:rsidRPr="000E5D9A">
        <w:rPr>
          <w:rFonts w:ascii="Times New Roman" w:hAnsi="Times New Roman" w:cs="Times New Roman"/>
          <w:sz w:val="28"/>
          <w:szCs w:val="28"/>
        </w:rPr>
        <w:t xml:space="preserve">Основной вид деятельности детей дошкольного возраста </w:t>
      </w:r>
      <w:r>
        <w:rPr>
          <w:rFonts w:ascii="Times New Roman" w:hAnsi="Times New Roman" w:cs="Times New Roman"/>
          <w:sz w:val="28"/>
          <w:szCs w:val="28"/>
        </w:rPr>
        <w:t>- игра.</w:t>
      </w:r>
      <w:r w:rsidRPr="000E5D9A">
        <w:rPr>
          <w:rFonts w:ascii="Times New Roman" w:hAnsi="Times New Roman" w:cs="Times New Roman"/>
          <w:sz w:val="28"/>
          <w:szCs w:val="28"/>
        </w:rPr>
        <w:t xml:space="preserve"> </w:t>
      </w:r>
      <w:r w:rsidRPr="006E1DAE">
        <w:rPr>
          <w:rFonts w:ascii="Times New Roman" w:hAnsi="Times New Roman" w:cs="Times New Roman"/>
          <w:sz w:val="28"/>
          <w:szCs w:val="28"/>
        </w:rPr>
        <w:t>Ещё со студенческих времён</w:t>
      </w:r>
      <w:r>
        <w:rPr>
          <w:rFonts w:ascii="Times New Roman" w:hAnsi="Times New Roman" w:cs="Times New Roman"/>
          <w:sz w:val="28"/>
          <w:szCs w:val="28"/>
        </w:rPr>
        <w:t>,</w:t>
      </w:r>
      <w:r w:rsidRPr="006E1DAE">
        <w:rPr>
          <w:rFonts w:ascii="Times New Roman" w:hAnsi="Times New Roman" w:cs="Times New Roman"/>
          <w:sz w:val="28"/>
          <w:szCs w:val="28"/>
        </w:rPr>
        <w:t xml:space="preserve"> </w:t>
      </w:r>
      <w:r>
        <w:rPr>
          <w:rFonts w:ascii="Times New Roman" w:hAnsi="Times New Roman" w:cs="Times New Roman"/>
          <w:sz w:val="28"/>
          <w:szCs w:val="28"/>
        </w:rPr>
        <w:t xml:space="preserve">вы, должно быть, помните </w:t>
      </w:r>
      <w:r w:rsidRPr="006E1DAE">
        <w:rPr>
          <w:rFonts w:ascii="Times New Roman" w:hAnsi="Times New Roman" w:cs="Times New Roman"/>
          <w:sz w:val="28"/>
          <w:szCs w:val="28"/>
        </w:rPr>
        <w:t xml:space="preserve">высказывания </w:t>
      </w:r>
      <w:r w:rsidRPr="006E1DAE">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адежды Константиновны</w:t>
      </w:r>
      <w:r w:rsidRPr="006E1DAE">
        <w:rPr>
          <w:rFonts w:ascii="Times New Roman" w:hAnsi="Times New Roman" w:cs="Times New Roman"/>
          <w:sz w:val="28"/>
          <w:szCs w:val="28"/>
          <w:shd w:val="clear" w:color="auto" w:fill="FFFFFF"/>
        </w:rPr>
        <w:t xml:space="preserve"> Крупской</w:t>
      </w:r>
      <w:r>
        <w:rPr>
          <w:rFonts w:ascii="Times New Roman" w:hAnsi="Times New Roman" w:cs="Times New Roman"/>
          <w:sz w:val="28"/>
          <w:szCs w:val="28"/>
          <w:shd w:val="clear" w:color="auto" w:fill="FFFFFF"/>
        </w:rPr>
        <w:t>:</w:t>
      </w:r>
      <w:r w:rsidRPr="006E1DAE">
        <w:rPr>
          <w:rFonts w:ascii="Times New Roman" w:hAnsi="Times New Roman" w:cs="Times New Roman"/>
          <w:sz w:val="28"/>
          <w:szCs w:val="28"/>
          <w:shd w:val="clear" w:color="auto" w:fill="FFFFFF"/>
        </w:rPr>
        <w:t xml:space="preserve"> «Игра для дошкольников </w:t>
      </w:r>
      <w:r>
        <w:rPr>
          <w:rFonts w:ascii="Times New Roman" w:hAnsi="Times New Roman" w:cs="Times New Roman"/>
          <w:sz w:val="28"/>
          <w:szCs w:val="28"/>
          <w:shd w:val="clear" w:color="auto" w:fill="FFFFFF"/>
        </w:rPr>
        <w:t xml:space="preserve">- способ познания окружающего». Алексея </w:t>
      </w:r>
      <w:r w:rsidRPr="006E1DAE">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аксимовича</w:t>
      </w:r>
      <w:r w:rsidRPr="006E1DAE">
        <w:rPr>
          <w:rFonts w:ascii="Times New Roman" w:hAnsi="Times New Roman" w:cs="Times New Roman"/>
          <w:sz w:val="28"/>
          <w:szCs w:val="28"/>
          <w:shd w:val="clear" w:color="auto" w:fill="FFFFFF"/>
        </w:rPr>
        <w:t xml:space="preserve"> Горького</w:t>
      </w:r>
      <w:r>
        <w:rPr>
          <w:rFonts w:ascii="Times New Roman" w:hAnsi="Times New Roman" w:cs="Times New Roman"/>
          <w:sz w:val="28"/>
          <w:szCs w:val="28"/>
          <w:shd w:val="clear" w:color="auto" w:fill="FFFFFF"/>
        </w:rPr>
        <w:t>:</w:t>
      </w:r>
      <w:r w:rsidRPr="006E1DAE">
        <w:rPr>
          <w:rFonts w:ascii="Times New Roman" w:hAnsi="Times New Roman" w:cs="Times New Roman"/>
          <w:sz w:val="28"/>
          <w:szCs w:val="28"/>
          <w:shd w:val="clear" w:color="auto" w:fill="FFFFFF"/>
        </w:rPr>
        <w:t xml:space="preserve"> «Игра - путь детей к познанию мира, в котором они живут </w:t>
      </w:r>
      <w:r>
        <w:rPr>
          <w:rFonts w:ascii="Times New Roman" w:hAnsi="Times New Roman" w:cs="Times New Roman"/>
          <w:sz w:val="28"/>
          <w:szCs w:val="28"/>
          <w:shd w:val="clear" w:color="auto" w:fill="FFFFFF"/>
        </w:rPr>
        <w:t>и который призваны изменить». Даниил Борисович</w:t>
      </w:r>
      <w:r w:rsidRPr="006E1DAE">
        <w:rPr>
          <w:rFonts w:ascii="Times New Roman" w:hAnsi="Times New Roman" w:cs="Times New Roman"/>
          <w:sz w:val="28"/>
          <w:szCs w:val="28"/>
          <w:shd w:val="clear" w:color="auto" w:fill="FFFFFF"/>
        </w:rPr>
        <w:t xml:space="preserve"> Эльконин</w:t>
      </w:r>
      <w:r>
        <w:rPr>
          <w:rFonts w:ascii="Times New Roman" w:hAnsi="Times New Roman" w:cs="Times New Roman"/>
          <w:sz w:val="28"/>
          <w:szCs w:val="28"/>
          <w:shd w:val="clear" w:color="auto" w:fill="FFFFFF"/>
        </w:rPr>
        <w:t xml:space="preserve"> писал</w:t>
      </w:r>
      <w:r w:rsidRPr="006E1DAE">
        <w:rPr>
          <w:rFonts w:ascii="Times New Roman" w:hAnsi="Times New Roman" w:cs="Times New Roman"/>
          <w:sz w:val="28"/>
          <w:szCs w:val="28"/>
          <w:shd w:val="clear" w:color="auto" w:fill="FFFFFF"/>
        </w:rPr>
        <w:t>: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 Наиболее точное определение игре да</w:t>
      </w:r>
      <w:r>
        <w:rPr>
          <w:rFonts w:ascii="Times New Roman" w:hAnsi="Times New Roman" w:cs="Times New Roman"/>
          <w:sz w:val="28"/>
          <w:szCs w:val="28"/>
          <w:shd w:val="clear" w:color="auto" w:fill="FFFFFF"/>
        </w:rPr>
        <w:t>л Лев Семёнович</w:t>
      </w:r>
      <w:r w:rsidRPr="006E1DAE">
        <w:rPr>
          <w:rFonts w:ascii="Times New Roman" w:hAnsi="Times New Roman" w:cs="Times New Roman"/>
          <w:sz w:val="28"/>
          <w:szCs w:val="28"/>
          <w:shd w:val="clear" w:color="auto" w:fill="FFFFFF"/>
        </w:rPr>
        <w:t xml:space="preserve"> Выготский: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Он же указывает, что игра дошкольников, особенно если она осуществляется при умелом руководстве взрослых, способствует развитию у них творческого воображения, позволяющего им придумывать, а затем и реализовывать замыслы и планы коллективных и индивидуальных действий.</w:t>
      </w:r>
      <w:r w:rsidRPr="000E5D9A">
        <w:rPr>
          <w:rFonts w:ascii="Times New Roman" w:hAnsi="Times New Roman" w:cs="Times New Roman"/>
          <w:sz w:val="28"/>
          <w:szCs w:val="28"/>
        </w:rPr>
        <w:t xml:space="preserve"> </w:t>
      </w:r>
      <w:r>
        <w:rPr>
          <w:rFonts w:ascii="Times New Roman" w:hAnsi="Times New Roman" w:cs="Times New Roman"/>
          <w:sz w:val="28"/>
          <w:szCs w:val="28"/>
        </w:rPr>
        <w:t xml:space="preserve">В игре </w:t>
      </w:r>
      <w:r w:rsidRPr="000E5D9A">
        <w:rPr>
          <w:rFonts w:ascii="Times New Roman" w:hAnsi="Times New Roman" w:cs="Times New Roman"/>
          <w:sz w:val="28"/>
          <w:szCs w:val="28"/>
        </w:rPr>
        <w:t>развиваются духовные и физические</w:t>
      </w:r>
      <w:r>
        <w:rPr>
          <w:rFonts w:ascii="Times New Roman" w:hAnsi="Times New Roman" w:cs="Times New Roman"/>
          <w:sz w:val="28"/>
          <w:szCs w:val="28"/>
        </w:rPr>
        <w:t xml:space="preserve"> силы ребенка,</w:t>
      </w:r>
      <w:r w:rsidRPr="000E5D9A">
        <w:rPr>
          <w:rFonts w:ascii="Times New Roman" w:hAnsi="Times New Roman" w:cs="Times New Roman"/>
          <w:sz w:val="28"/>
          <w:szCs w:val="28"/>
        </w:rPr>
        <w:t xml:space="preserve"> его внимание, память, воображение, дисциплинированность, ловкость. Кроме того, игра </w:t>
      </w:r>
      <w:r>
        <w:rPr>
          <w:rFonts w:ascii="Times New Roman" w:hAnsi="Times New Roman" w:cs="Times New Roman"/>
          <w:sz w:val="28"/>
          <w:szCs w:val="28"/>
        </w:rPr>
        <w:t>-</w:t>
      </w:r>
      <w:r w:rsidRPr="000E5D9A">
        <w:rPr>
          <w:rFonts w:ascii="Times New Roman" w:hAnsi="Times New Roman" w:cs="Times New Roman"/>
          <w:sz w:val="28"/>
          <w:szCs w:val="28"/>
        </w:rPr>
        <w:t xml:space="preserve"> это своеобразный, свойственный дошкольнику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w:t>
      </w:r>
    </w:p>
    <w:p w:rsidR="00EE6748" w:rsidRPr="000E5D9A" w:rsidRDefault="00EE6748" w:rsidP="00EE6748">
      <w:pPr>
        <w:shd w:val="clear" w:color="auto" w:fill="FFFFFF"/>
        <w:spacing w:after="0" w:line="240" w:lineRule="auto"/>
        <w:rPr>
          <w:rFonts w:ascii="Times New Roman" w:hAnsi="Times New Roman" w:cs="Times New Roman"/>
          <w:sz w:val="28"/>
          <w:szCs w:val="28"/>
        </w:rPr>
      </w:pPr>
      <w:r w:rsidRPr="006E1DAE">
        <w:rPr>
          <w:rFonts w:ascii="Times New Roman" w:hAnsi="Times New Roman" w:cs="Times New Roman"/>
          <w:bCs/>
          <w:sz w:val="28"/>
          <w:szCs w:val="28"/>
        </w:rPr>
        <w:t xml:space="preserve">Свободная сюжетная игра самая привлекательная </w:t>
      </w:r>
      <w:r w:rsidRPr="006E1DAE">
        <w:rPr>
          <w:rFonts w:ascii="Times New Roman" w:hAnsi="Times New Roman" w:cs="Times New Roman"/>
          <w:sz w:val="28"/>
          <w:szCs w:val="28"/>
        </w:rPr>
        <w:t>для дошкольников</w:t>
      </w:r>
      <w:r w:rsidRPr="006E1DAE">
        <w:rPr>
          <w:rFonts w:ascii="Times New Roman" w:hAnsi="Times New Roman" w:cs="Times New Roman"/>
          <w:bCs/>
          <w:sz w:val="28"/>
          <w:szCs w:val="28"/>
        </w:rPr>
        <w:t xml:space="preserve"> деятельность.</w:t>
      </w:r>
      <w:r w:rsidRPr="006E1DAE">
        <w:rPr>
          <w:rFonts w:ascii="Times New Roman" w:hAnsi="Times New Roman" w:cs="Times New Roman"/>
          <w:sz w:val="28"/>
          <w:szCs w:val="28"/>
        </w:rPr>
        <w:t xml:space="preserve"> В ней ребенок испытывает внутреннее субъективное ощущение свободы и внутренний эмоциональный комфорт. В игре развивается способность к воображению, образному мышлению. Играя, ребенок примеряет на себя разные роли, осваивая правила взаимодействия, учится пояснять свои действия и согласовывать их с другими.</w:t>
      </w:r>
      <w:r>
        <w:rPr>
          <w:rFonts w:ascii="Times New Roman" w:hAnsi="Times New Roman" w:cs="Times New Roman"/>
          <w:sz w:val="28"/>
          <w:szCs w:val="28"/>
        </w:rPr>
        <w:t xml:space="preserve"> </w:t>
      </w:r>
      <w:r w:rsidRPr="000E5D9A">
        <w:rPr>
          <w:rFonts w:ascii="Times New Roman" w:hAnsi="Times New Roman" w:cs="Times New Roman"/>
          <w:sz w:val="28"/>
          <w:szCs w:val="28"/>
        </w:rPr>
        <w:t xml:space="preserve">Особое место в деятельности дошкольника занимают игры, которые создаются самими детьми, это творческие или сюжетно-ролевые игры. В них дети воспроизводят в ролях все то, что они видят вокруг себя в жизни и деятельности взрослых. В игре ребенок начинает чувствовать себя членом </w:t>
      </w:r>
      <w:r w:rsidRPr="000E5D9A">
        <w:rPr>
          <w:rFonts w:ascii="Times New Roman" w:hAnsi="Times New Roman" w:cs="Times New Roman"/>
          <w:sz w:val="28"/>
          <w:szCs w:val="28"/>
        </w:rPr>
        <w:lastRenderedPageBreak/>
        <w:t>коллектива, он может справедливо оценивать действия и поступки своих товарищей и свои собственные.</w:t>
      </w:r>
    </w:p>
    <w:p w:rsidR="00EE6748"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С усложнением игры и игрового замысла чувства детей становятся более осознанными и сложными. Игра и выявляет переживания ребенка, и формирует его чувства.</w:t>
      </w:r>
    </w:p>
    <w:p w:rsidR="00EE6748" w:rsidRPr="000E5D9A" w:rsidRDefault="00EE6748" w:rsidP="00EE6748">
      <w:pPr>
        <w:spacing w:after="0" w:line="240" w:lineRule="auto"/>
        <w:rPr>
          <w:rFonts w:ascii="Times New Roman" w:hAnsi="Times New Roman" w:cs="Times New Roman"/>
          <w:b/>
          <w:sz w:val="28"/>
          <w:szCs w:val="28"/>
        </w:rPr>
      </w:pPr>
      <w:r w:rsidRPr="000E5D9A">
        <w:rPr>
          <w:rFonts w:ascii="Times New Roman" w:hAnsi="Times New Roman" w:cs="Times New Roman"/>
          <w:b/>
          <w:sz w:val="28"/>
          <w:szCs w:val="28"/>
        </w:rPr>
        <w:t>Основные моменты методики применения сюжетно-ролевой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1. Выбор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Выбор игры, которую педагог включает в коллективную деятельность детей, определяется конкретной воспитательной задачей. Каждая игра выполняет специфичные функции, поэтому педагог должен отчетливо представлять ее реальные возможности.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2. Педагогическая разработка плана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Начальный этап педагогического конструирования длительной игры наметки ее сюжета, определения игровых ролей и наполнение их конкретным содержанием.</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3. Ознакомление детей с планом игры совместная его доработка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План игры, который разрабатывает воспитатель, может предлагаться детям старшей и подготовительной группы.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4. Создание воображаемой ситуации.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Это важнейшая основа начала сюжетно-ролевой игры. Педагогу очень важно помочь ребенку войти в игровую ситуацию, чтобы игра захватила его воображение, принесла ему радость творчества.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5. Распределение ролей</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При распределение ролей в длительной сюжетно-ролевой игре воспитатель руководствуется теми же общепедагогическими положениями, что и в развернутой творческой игре: он стремиться удовлетворять игровые потребности детей, то есть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6. Начало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 Для этого можно использовать некоторые методические приемы. Например, подготовить группу детей к разыгрыванию игрового эпизода.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7. Сохранение игровой ситуации.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Существуют некоторые условия сохранения у детей стойкого интереса: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Взрослый организатор игры обязан задавать тон обращения с играющими детьми, употреблять условную терминологию;</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педагог по возможности должен стараться обыгрывать любое дело детского коллектива;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lastRenderedPageBreak/>
        <w:t>- Все меры педагогического воздействия на детей педагог должен осуществлять в игровом ключе, не разрушая воображаемой ситуации;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В ходе длительной сюжетно-ролевой игры целесообразно включать развернутые творческие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8. Завершение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Воспитатель, разрабатывая план игры должен наметить предлагаемую концовку, чтобы сохранить острое эмоциональное состояние и желание. Следует помнить, что планированию подлежит деятельность педагога по развитию игры и ее управлению, а не деятельность детей в игре.</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xml:space="preserve">  Роль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в игре от его имени. Сюжетно-ролевые игры требуют коллектива, то есть несколько партнеров.</w:t>
      </w:r>
    </w:p>
    <w:p w:rsidR="00EE6748" w:rsidRPr="000E5D9A" w:rsidRDefault="00EE6748" w:rsidP="00EE6748">
      <w:pPr>
        <w:spacing w:after="0" w:line="240" w:lineRule="auto"/>
        <w:rPr>
          <w:rFonts w:ascii="Times New Roman" w:hAnsi="Times New Roman" w:cs="Times New Roman"/>
          <w:sz w:val="28"/>
          <w:szCs w:val="28"/>
        </w:rPr>
      </w:pPr>
      <w:r w:rsidRPr="00003AD4">
        <w:rPr>
          <w:rFonts w:ascii="Times New Roman" w:hAnsi="Times New Roman" w:cs="Times New Roman"/>
          <w:b/>
          <w:sz w:val="28"/>
          <w:szCs w:val="28"/>
        </w:rPr>
        <w:t>Одним из видов сюжетно-ролевой игры является режиссерская игра.</w:t>
      </w:r>
      <w:r w:rsidRPr="000E5D9A">
        <w:rPr>
          <w:rFonts w:ascii="Times New Roman" w:hAnsi="Times New Roman" w:cs="Times New Roman"/>
          <w:sz w:val="28"/>
          <w:szCs w:val="28"/>
        </w:rPr>
        <w:t xml:space="preserve"> Особенностью режиссерской игры является то, что партнеры (игрушки, их заместители) - неодушевленные предметы и не имеют своих желаний, интересов, претензий. Действует ребенок при этом в 2-х планах - и за себя и за куклу, направляет все действия. В режиссерской игре ребенок выступает в качестве режиссера: сам создает сюжет игры, ее сценарий, взяв тему, развивает ее в зависимости от того, как понимает отображаемое событие. Эта игра не требует партнерства, один ребенок может взять на себя от 1 до 4 ролей. В режиссерской игре речь - главный компонент. Педагогические условия развития режиссерских игр предполагают создания детям индивидуального пространства, обеспечение места и времени для игр и опосредованное руководство деятельностью ребенка.</w:t>
      </w:r>
    </w:p>
    <w:p w:rsidR="00EE6748"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В современной жизни при отсутствии возможности передавать игровой опыт от старших детей младшим (а так же от родителей детям) единственным носителем игровой культуры является воспитатель, способный увлечь детей темой игры, помочь овладеть игровой деятельностью во всей ее многогранности. В игре между собой взаимосвязываются все образовательные области.</w:t>
      </w:r>
    </w:p>
    <w:p w:rsidR="00EE6748" w:rsidRPr="000E5D9A" w:rsidRDefault="00EE6748" w:rsidP="00EE6748">
      <w:pPr>
        <w:spacing w:after="0" w:line="240" w:lineRule="auto"/>
        <w:rPr>
          <w:rFonts w:ascii="Times New Roman" w:hAnsi="Times New Roman" w:cs="Times New Roman"/>
          <w:sz w:val="28"/>
          <w:szCs w:val="28"/>
        </w:rPr>
      </w:pPr>
      <w:r w:rsidRPr="00EE6748">
        <w:rPr>
          <w:rFonts w:ascii="Times New Roman" w:hAnsi="Times New Roman" w:cs="Times New Roman"/>
          <w:sz w:val="28"/>
          <w:szCs w:val="28"/>
        </w:rPr>
        <w:t>Наиболее эффективной формой с внедрением ФГОС является форма тематических недель. С целью обогащения знаний детей по теме сюжетно-ролевой и режиссерской игр должна проводиться НОД, включающая в себя беседы, рассказ воспитателя, рассматривание иллюстративного материала, обсуждение видео презентаций. Очень важен подбор художественной литературы, в которой есть диалоги действующих лиц с использованием профессиональной лексики. Так же должна осуществляться разнообразная</w:t>
      </w:r>
      <w:r w:rsidRPr="000E5D9A">
        <w:rPr>
          <w:rFonts w:ascii="Times New Roman" w:hAnsi="Times New Roman" w:cs="Times New Roman"/>
          <w:sz w:val="28"/>
          <w:szCs w:val="28"/>
        </w:rPr>
        <w:t xml:space="preserve"> продуктивная деятельность (самостоятельная и совместная с воспитателем) по изготовлению атрибутов, игровых модулей, макетов по теме игры. Такая форма деятельности активизирует диалогическую речь, коммуникативные навыки развития творчества. Для более успешного проведения игры желательно планировать в плане эпизоды (блоки - сюжеты) запланированной </w:t>
      </w:r>
      <w:r w:rsidRPr="000E5D9A">
        <w:rPr>
          <w:rFonts w:ascii="Times New Roman" w:hAnsi="Times New Roman" w:cs="Times New Roman"/>
          <w:sz w:val="28"/>
          <w:szCs w:val="28"/>
        </w:rPr>
        <w:lastRenderedPageBreak/>
        <w:t>игры. Где воспитатель выступает то равноправным партнером, то лидером, демонстрирующим более сложные способы игровой деятельности.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xml:space="preserve">  Режиссерские и сюжетно-ролевые игры длительные повремени игры. Поэтому при организации жизни детей в возрастных группах нужно учитывать:</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проведение режимных моментов, прогулок и НОД по физической культуре не меняется;</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НОД и вторая половина дня отводятся для игровой и тематически связанной с ней продуктивной, познавательно-исследовательской, коммуникативной деятельности, чтение соответствующей художественной литературы;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 образовательные задачи на всех этапах должны решаться в совместной деятельности воспитателя с детьми и в самостоятельной деятельности дошкольников.</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Постоянное расширение знаний детей об окружающей жизни, обогащение их впечатлений - одно из важнейших условий развития полноценной игры в той или иной группе детей. Немаловажным для развития сюжетно-ролевой игры является педагогически целесообразный подбор игрушек и игровых материалов, что создает «материальную основу» игры, обеспечивает развитие игры как деятельности. Подбор игрушек должен осуществляться в соответствии с основной тематикой детских игр в данной возрастной группе, с учетом ближайшей перспективы их развития. При подборе игрушек воспитателю следует принимать во внимание и характер тех требований, которые предъявляют к игрушке дети данного возраста. В старших группах игрушки могут быть скомплектованы по темам. Наличие готовых комплектов, состоящих из самых необходимых игрушек, позволяет детям быстрее развернуть игру, подобрать дополнительные игровые материалы. Такой набор игрушек должен составляться воспитателем совместно детьми по мере развития игры, а не даваться только в готовом виде. Дети совместно с воспитателем могут изготавливать сами игрушки – самоделки.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Организация развивающей среды в ДОУ с учетом ФГОС должна строиться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В условиях перехода к ФГОС игра остаётся важной и неотъемлемой частью детской деятельности. Какие же атрибуты игры необходимы для развития ребёнка?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lastRenderedPageBreak/>
        <w:t>В соответствии с сюжетообразующими функциями выделяются три типа игрового</w:t>
      </w:r>
      <w:r>
        <w:rPr>
          <w:rFonts w:ascii="Times New Roman" w:hAnsi="Times New Roman" w:cs="Times New Roman"/>
          <w:sz w:val="28"/>
          <w:szCs w:val="28"/>
        </w:rPr>
        <w:t xml:space="preserve"> материала</w:t>
      </w:r>
      <w:r w:rsidRPr="000E5D9A">
        <w:rPr>
          <w:rFonts w:ascii="Times New Roman" w:hAnsi="Times New Roman" w:cs="Times New Roman"/>
          <w:sz w:val="28"/>
          <w:szCs w:val="28"/>
        </w:rPr>
        <w:t>:</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«Предметы оперирования» - это игрушки, имитирующие реальные предметы,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Рекомендации для воспитателей по организации сюжетно-ролевой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1. Помните, что ведущий вид деятельности дошкольного возраста - это игра.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2. Изучайте теоретические и практические знания по формированию сюжетно-ролевой игры у детей дошкольного возраста.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3. Выполняйте требования СанПин 2.4.1.1249-03 о режиме дня.</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4. Планирование организуйте так, что бы в нем отражалась не только сюжетно-ролевая игра, но и предварительная работа.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5. Необходимо создавать в группе условия для развития активной, разнообразной, творческой сюжетно-ролевой игры.</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6. Подбирайте и изготавливайте атрибуты для игр с мужскими и женскими ролями.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7. Обогащайте содержание сюжетных игр детей на основе впечатлений о жизни, труде людей, их отношений с помощью экскурсий, бесед на производстве.</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8. Приобщайте родителей к ознакомлению детей с профессиями, а затем способствуйте организации сюжетно-ролевой игры по данной тематике.</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9 .Побуждайте детей к ведению разных ролевых диалогов: к совместной игре с воспитателем, а в конце средней группы - в совместной игре со сверстниками.</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10. Играйте с детьми на протяжении всего дошкольного детства.</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11. Придерживайтесь позиции воспитателя в совместной игре «играющий партнер» и «умеющий интересно играть».</w:t>
      </w:r>
      <w:r w:rsidRPr="000E5D9A">
        <w:rPr>
          <w:rFonts w:ascii="Times New Roman" w:hAnsi="Times New Roman" w:cs="Times New Roman"/>
          <w:sz w:val="28"/>
          <w:szCs w:val="28"/>
        </w:rPr>
        <w:br/>
        <w:t>12.В игре ориентируйте ребенка на сверстника, втягивайте ненавязчиво нескольких детей.</w:t>
      </w:r>
    </w:p>
    <w:p w:rsidR="00EE6748" w:rsidRPr="000E5D9A"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lastRenderedPageBreak/>
        <w:t>13. Побуждайте детей к разнообразию игровых замыслов в самостоятельной сюжетно-ролевой игре.</w:t>
      </w:r>
    </w:p>
    <w:p w:rsidR="00EE6748" w:rsidRDefault="00EE6748" w:rsidP="00EE6748">
      <w:pPr>
        <w:spacing w:after="0" w:line="240" w:lineRule="auto"/>
        <w:rPr>
          <w:rFonts w:ascii="Times New Roman" w:hAnsi="Times New Roman" w:cs="Times New Roman"/>
          <w:sz w:val="28"/>
          <w:szCs w:val="28"/>
        </w:rPr>
      </w:pPr>
      <w:r w:rsidRPr="000E5D9A">
        <w:rPr>
          <w:rFonts w:ascii="Times New Roman" w:hAnsi="Times New Roman" w:cs="Times New Roman"/>
          <w:sz w:val="28"/>
          <w:szCs w:val="28"/>
        </w:rPr>
        <w:t>14. В игре поощряйте у детей проявление инициативы, доброжелательности,</w:t>
      </w:r>
      <w:r>
        <w:rPr>
          <w:rFonts w:ascii="Times New Roman" w:hAnsi="Times New Roman" w:cs="Times New Roman"/>
          <w:sz w:val="28"/>
          <w:szCs w:val="28"/>
        </w:rPr>
        <w:t xml:space="preserve"> самостоятельности.</w:t>
      </w:r>
    </w:p>
    <w:p w:rsidR="00EE6748" w:rsidRDefault="00EE6748" w:rsidP="00EE6748">
      <w:pPr>
        <w:spacing w:after="0" w:line="240" w:lineRule="auto"/>
        <w:rPr>
          <w:rFonts w:ascii="Times New Roman" w:hAnsi="Times New Roman" w:cs="Times New Roman"/>
          <w:sz w:val="28"/>
          <w:szCs w:val="28"/>
        </w:rPr>
      </w:pPr>
    </w:p>
    <w:p w:rsidR="00EE6748" w:rsidRDefault="00EE6748" w:rsidP="00EE6748">
      <w:pPr>
        <w:spacing w:after="0" w:line="240" w:lineRule="auto"/>
        <w:rPr>
          <w:rFonts w:ascii="Times New Roman" w:hAnsi="Times New Roman" w:cs="Times New Roman"/>
          <w:sz w:val="28"/>
          <w:szCs w:val="28"/>
        </w:rPr>
      </w:pPr>
    </w:p>
    <w:sectPr w:rsidR="00EE6748" w:rsidSect="00837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5D9A"/>
    <w:rsid w:val="00003AD4"/>
    <w:rsid w:val="000905AB"/>
    <w:rsid w:val="000E5D9A"/>
    <w:rsid w:val="003A4F8C"/>
    <w:rsid w:val="00407A60"/>
    <w:rsid w:val="00650BAE"/>
    <w:rsid w:val="0083782D"/>
    <w:rsid w:val="009160E1"/>
    <w:rsid w:val="00C71C1D"/>
    <w:rsid w:val="00D806A0"/>
    <w:rsid w:val="00DC566D"/>
    <w:rsid w:val="00EE1A47"/>
    <w:rsid w:val="00EE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9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D9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43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stepan.rusanov.05@bk.ru</cp:lastModifiedBy>
  <cp:revision>5</cp:revision>
  <dcterms:created xsi:type="dcterms:W3CDTF">2020-02-10T07:37:00Z</dcterms:created>
  <dcterms:modified xsi:type="dcterms:W3CDTF">2023-02-28T11:38:00Z</dcterms:modified>
</cp:coreProperties>
</file>