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F4" w:rsidRPr="000D273D" w:rsidRDefault="00E30CF4" w:rsidP="00E30CF4">
      <w:pPr>
        <w:spacing w:after="0"/>
        <w:jc w:val="center"/>
        <w:rPr>
          <w:color w:val="auto"/>
          <w:sz w:val="24"/>
          <w:szCs w:val="24"/>
        </w:rPr>
      </w:pPr>
      <w:r w:rsidRPr="000D273D">
        <w:rPr>
          <w:color w:val="auto"/>
          <w:sz w:val="24"/>
          <w:szCs w:val="24"/>
        </w:rPr>
        <w:t>Технологическая карта игровой деятельности</w:t>
      </w:r>
    </w:p>
    <w:p w:rsidR="00E30CF4" w:rsidRPr="00BD25CA" w:rsidRDefault="00E30CF4" w:rsidP="00E30CF4">
      <w:pPr>
        <w:spacing w:after="0"/>
        <w:jc w:val="center"/>
        <w:rPr>
          <w:b/>
          <w:color w:val="auto"/>
          <w:sz w:val="24"/>
          <w:szCs w:val="24"/>
        </w:rPr>
      </w:pP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ФИО: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Русанова</w:t>
      </w:r>
      <w:proofErr w:type="spellEnd"/>
      <w:r>
        <w:rPr>
          <w:color w:val="auto"/>
          <w:sz w:val="24"/>
          <w:szCs w:val="24"/>
        </w:rPr>
        <w:t xml:space="preserve"> Наталья Леонидовна</w:t>
      </w: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Вид игровой  деятельности: Сюжетно-ролевая игра</w:t>
      </w: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Образовательна</w:t>
      </w:r>
      <w:proofErr w:type="gramStart"/>
      <w:r w:rsidRPr="00BD25CA">
        <w:rPr>
          <w:color w:val="auto"/>
          <w:sz w:val="24"/>
          <w:szCs w:val="24"/>
        </w:rPr>
        <w:t>я(</w:t>
      </w:r>
      <w:proofErr w:type="spellStart"/>
      <w:proofErr w:type="gramEnd"/>
      <w:r w:rsidRPr="00BD25CA">
        <w:rPr>
          <w:color w:val="auto"/>
          <w:sz w:val="24"/>
          <w:szCs w:val="24"/>
        </w:rPr>
        <w:t>ые</w:t>
      </w:r>
      <w:proofErr w:type="spellEnd"/>
      <w:r w:rsidRPr="00BD25CA">
        <w:rPr>
          <w:color w:val="auto"/>
          <w:sz w:val="24"/>
          <w:szCs w:val="24"/>
        </w:rPr>
        <w:t xml:space="preserve">) область(и): </w:t>
      </w:r>
      <w:proofErr w:type="spellStart"/>
      <w:r w:rsidRPr="00BD25CA">
        <w:rPr>
          <w:color w:val="auto"/>
          <w:sz w:val="24"/>
          <w:szCs w:val="24"/>
        </w:rPr>
        <w:t>Социально-коммумикативное</w:t>
      </w:r>
      <w:proofErr w:type="spellEnd"/>
      <w:r w:rsidRPr="00BD25CA">
        <w:rPr>
          <w:color w:val="auto"/>
          <w:sz w:val="24"/>
          <w:szCs w:val="24"/>
        </w:rPr>
        <w:t xml:space="preserve"> развитие; Речевое развитие; </w:t>
      </w:r>
      <w:proofErr w:type="spellStart"/>
      <w:r w:rsidRPr="00BD25CA">
        <w:rPr>
          <w:color w:val="auto"/>
          <w:sz w:val="24"/>
          <w:szCs w:val="24"/>
        </w:rPr>
        <w:t>Позновательное</w:t>
      </w:r>
      <w:proofErr w:type="spellEnd"/>
      <w:r w:rsidRPr="00BD25CA">
        <w:rPr>
          <w:color w:val="auto"/>
          <w:sz w:val="24"/>
          <w:szCs w:val="24"/>
        </w:rPr>
        <w:t xml:space="preserve"> развитие</w:t>
      </w:r>
      <w:proofErr w:type="gramStart"/>
      <w:r w:rsidRPr="00BD25CA">
        <w:rPr>
          <w:color w:val="auto"/>
          <w:sz w:val="24"/>
          <w:szCs w:val="24"/>
        </w:rPr>
        <w:t xml:space="preserve"> .</w:t>
      </w:r>
      <w:proofErr w:type="gramEnd"/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Тема: «</w:t>
      </w:r>
      <w:r w:rsidRPr="00BD25CA">
        <w:rPr>
          <w:bCs/>
          <w:color w:val="auto"/>
          <w:sz w:val="24"/>
          <w:szCs w:val="24"/>
        </w:rPr>
        <w:t>Детективное агентство»</w:t>
      </w: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Возрастная группа: старшая</w:t>
      </w:r>
    </w:p>
    <w:p w:rsidR="00E30CF4" w:rsidRPr="00BD25CA" w:rsidRDefault="00E30CF4" w:rsidP="00E30CF4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Цель: развитие умений обсуждать замысел игры, договариваться,  согласовывать свои действия с действиями партнёров,</w:t>
      </w:r>
      <w:r w:rsidRPr="00BD25CA">
        <w:rPr>
          <w:rFonts w:eastAsia="Times New Roman"/>
          <w:color w:val="auto"/>
          <w:sz w:val="24"/>
          <w:szCs w:val="24"/>
        </w:rPr>
        <w:t xml:space="preserve"> задавать вопросы для получения  необходимой информации в ситуации  </w:t>
      </w:r>
    </w:p>
    <w:p w:rsidR="00E30CF4" w:rsidRPr="00BD25CA" w:rsidRDefault="00E30CF4" w:rsidP="00E30CF4">
      <w:pPr>
        <w:shd w:val="clear" w:color="auto" w:fill="FFFFFF"/>
        <w:spacing w:after="0" w:line="240" w:lineRule="auto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Задачи:</w:t>
      </w:r>
    </w:p>
    <w:p w:rsidR="00E30CF4" w:rsidRPr="00BD25CA" w:rsidRDefault="00E30CF4" w:rsidP="00E30CF4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BD25CA">
        <w:rPr>
          <w:sz w:val="24"/>
          <w:szCs w:val="24"/>
        </w:rPr>
        <w:t>Образовательные: формировать представления детей о профессии детектива.</w:t>
      </w:r>
    </w:p>
    <w:p w:rsidR="00E30CF4" w:rsidRPr="00BD25CA" w:rsidRDefault="00E30CF4" w:rsidP="00E30CF4">
      <w:pPr>
        <w:pStyle w:val="20"/>
        <w:shd w:val="clear" w:color="auto" w:fill="auto"/>
        <w:tabs>
          <w:tab w:val="left" w:pos="0"/>
        </w:tabs>
        <w:spacing w:line="240" w:lineRule="auto"/>
        <w:ind w:right="300" w:firstLine="0"/>
        <w:jc w:val="both"/>
        <w:rPr>
          <w:sz w:val="24"/>
          <w:szCs w:val="24"/>
        </w:rPr>
      </w:pPr>
      <w:r w:rsidRPr="00BD25CA">
        <w:rPr>
          <w:sz w:val="24"/>
          <w:szCs w:val="24"/>
        </w:rPr>
        <w:t>Воспитательные: воспитывать желание учитывать и уважать интересы других, умение сотрудничать и находить общие решения в различных ситуациях.</w:t>
      </w: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Развивающие: Развивать умение входить в воображаемую ситуацию и действовать в соответствии с ней.</w:t>
      </w: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Дополнительная задача: изготовление атрибутов для игры</w:t>
      </w: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Словарная работа:  детектив</w:t>
      </w:r>
      <w:proofErr w:type="gramStart"/>
      <w:r w:rsidRPr="00BD25CA">
        <w:rPr>
          <w:color w:val="auto"/>
          <w:sz w:val="24"/>
          <w:szCs w:val="24"/>
        </w:rPr>
        <w:t xml:space="preserve"> ;</w:t>
      </w:r>
      <w:proofErr w:type="gramEnd"/>
      <w:r w:rsidRPr="00BD25CA">
        <w:rPr>
          <w:color w:val="auto"/>
          <w:sz w:val="24"/>
          <w:szCs w:val="24"/>
        </w:rPr>
        <w:t xml:space="preserve"> помощники детектива; эксперт-криминалист; свидетели; клиент.</w:t>
      </w: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  <w:r w:rsidRPr="00BD25CA">
        <w:rPr>
          <w:color w:val="auto"/>
          <w:sz w:val="24"/>
          <w:szCs w:val="24"/>
        </w:rPr>
        <w:t>Планируемые результаты: уметь входить в воображаемую ситуацию и действовать в соответствии с ней.</w:t>
      </w:r>
    </w:p>
    <w:p w:rsidR="00E30CF4" w:rsidRPr="00BD25CA" w:rsidRDefault="00E30CF4" w:rsidP="00E30CF4">
      <w:pPr>
        <w:pStyle w:val="20"/>
        <w:shd w:val="clear" w:color="auto" w:fill="auto"/>
        <w:tabs>
          <w:tab w:val="left" w:pos="0"/>
          <w:tab w:val="left" w:pos="5549"/>
        </w:tabs>
        <w:spacing w:line="240" w:lineRule="auto"/>
        <w:ind w:firstLine="0"/>
        <w:jc w:val="both"/>
        <w:rPr>
          <w:sz w:val="24"/>
          <w:szCs w:val="24"/>
        </w:rPr>
      </w:pPr>
      <w:r w:rsidRPr="00BD25CA">
        <w:rPr>
          <w:sz w:val="24"/>
          <w:szCs w:val="24"/>
        </w:rPr>
        <w:t>Подготовительная работа: Просмотр мультфильмов:</w:t>
      </w:r>
      <w:r w:rsidRPr="00BD25CA">
        <w:rPr>
          <w:sz w:val="24"/>
          <w:szCs w:val="24"/>
        </w:rPr>
        <w:tab/>
        <w:t>«Следствие ведут колобки»</w:t>
      </w:r>
      <w:proofErr w:type="gramStart"/>
      <w:r w:rsidRPr="00BD25CA">
        <w:rPr>
          <w:sz w:val="24"/>
          <w:szCs w:val="24"/>
        </w:rPr>
        <w:t>,«</w:t>
      </w:r>
      <w:proofErr w:type="gramEnd"/>
      <w:r w:rsidRPr="00BD25CA">
        <w:rPr>
          <w:sz w:val="24"/>
          <w:szCs w:val="24"/>
        </w:rPr>
        <w:t>Приключения поросёнка Фунтика».</w:t>
      </w:r>
    </w:p>
    <w:p w:rsidR="00E30CF4" w:rsidRPr="00BD25CA" w:rsidRDefault="00E30CF4" w:rsidP="00E30CF4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BD25CA">
        <w:rPr>
          <w:sz w:val="24"/>
          <w:szCs w:val="24"/>
        </w:rPr>
        <w:t>Беседа на тему «Детективное агентство» и «Профессия - детектив». Дидактические игры: «Кому что нужно?», «Всё о профессиях».</w:t>
      </w:r>
    </w:p>
    <w:p w:rsidR="00E30CF4" w:rsidRPr="00BD25CA" w:rsidRDefault="00E30CF4" w:rsidP="00E30CF4">
      <w:pPr>
        <w:pStyle w:val="20"/>
        <w:shd w:val="clear" w:color="auto" w:fill="auto"/>
        <w:spacing w:line="240" w:lineRule="auto"/>
        <w:ind w:right="300" w:firstLine="0"/>
        <w:jc w:val="both"/>
        <w:rPr>
          <w:sz w:val="24"/>
          <w:szCs w:val="24"/>
        </w:rPr>
      </w:pPr>
      <w:r w:rsidRPr="00BD25CA">
        <w:rPr>
          <w:sz w:val="24"/>
          <w:szCs w:val="24"/>
        </w:rPr>
        <w:t xml:space="preserve">Материалы и </w:t>
      </w:r>
      <w:proofErr w:type="spellStart"/>
      <w:r w:rsidRPr="00BD25CA">
        <w:rPr>
          <w:sz w:val="24"/>
          <w:szCs w:val="24"/>
        </w:rPr>
        <w:t>оборудование</w:t>
      </w:r>
      <w:proofErr w:type="gramStart"/>
      <w:r w:rsidRPr="00BD25CA">
        <w:rPr>
          <w:sz w:val="24"/>
          <w:szCs w:val="24"/>
        </w:rPr>
        <w:t>: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достоверение</w:t>
      </w:r>
      <w:proofErr w:type="spellEnd"/>
      <w:r>
        <w:rPr>
          <w:sz w:val="24"/>
          <w:szCs w:val="24"/>
        </w:rPr>
        <w:t xml:space="preserve"> детектива;</w:t>
      </w:r>
      <w:r w:rsidRPr="00BD25CA">
        <w:rPr>
          <w:sz w:val="24"/>
          <w:szCs w:val="24"/>
        </w:rPr>
        <w:t xml:space="preserve"> подслушивающее устройство, компас, декодирующая карта, фонарик-ручка, бинокль, секретное досье, лупа, усы для маскировки, зеркальные очки, ручка-фонарик, , чемоданчик для детектива, </w:t>
      </w:r>
      <w:r>
        <w:rPr>
          <w:sz w:val="24"/>
          <w:szCs w:val="24"/>
        </w:rPr>
        <w:t>глобус, телефон, компьютер,</w:t>
      </w:r>
      <w:r w:rsidRPr="00BD25CA">
        <w:rPr>
          <w:sz w:val="24"/>
          <w:szCs w:val="24"/>
        </w:rPr>
        <w:t xml:space="preserve"> фуражка.</w:t>
      </w: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</w:p>
    <w:p w:rsidR="00E30CF4" w:rsidRPr="00BD25CA" w:rsidRDefault="00E30CF4" w:rsidP="00E30CF4">
      <w:pPr>
        <w:spacing w:after="0"/>
        <w:rPr>
          <w:color w:val="auto"/>
          <w:sz w:val="24"/>
          <w:szCs w:val="24"/>
        </w:rPr>
      </w:pP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2551"/>
        <w:gridCol w:w="4678"/>
        <w:gridCol w:w="1842"/>
        <w:gridCol w:w="2127"/>
        <w:gridCol w:w="1654"/>
      </w:tblGrid>
      <w:tr w:rsidR="00E30CF4" w:rsidRPr="00BD25CA" w:rsidTr="004F3441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30CF4" w:rsidRPr="00BD25CA" w:rsidRDefault="00E30CF4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0CF4" w:rsidRPr="00BD25CA" w:rsidRDefault="00E30CF4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Этапы, </w:t>
            </w:r>
          </w:p>
          <w:p w:rsidR="00E30CF4" w:rsidRPr="00BD25CA" w:rsidRDefault="00E30CF4" w:rsidP="004F3441">
            <w:pPr>
              <w:spacing w:after="0"/>
              <w:jc w:val="right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0CF4" w:rsidRPr="00BD25CA" w:rsidRDefault="00E30CF4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Задачи этапа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0CF4" w:rsidRPr="00BD25CA" w:rsidRDefault="00E30CF4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0CF4" w:rsidRPr="00BD25CA" w:rsidRDefault="00E30CF4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Методы, формы, приемы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0CF4" w:rsidRPr="00BD25CA" w:rsidRDefault="00E30CF4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30CF4" w:rsidRPr="00BD25CA" w:rsidRDefault="00E30CF4" w:rsidP="004F3441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E30CF4" w:rsidRPr="00BD25CA" w:rsidTr="004F3441">
        <w:trPr>
          <w:jc w:val="center"/>
        </w:trPr>
        <w:tc>
          <w:tcPr>
            <w:tcW w:w="56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551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Заинтересовать детей на дальнейшую деятельность</w:t>
            </w:r>
          </w:p>
        </w:tc>
        <w:tc>
          <w:tcPr>
            <w:tcW w:w="4678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Здравствуйте </w:t>
            </w:r>
            <w:proofErr w:type="spellStart"/>
            <w:r w:rsidRPr="00BD25CA">
              <w:rPr>
                <w:color w:val="auto"/>
                <w:sz w:val="24"/>
                <w:szCs w:val="24"/>
              </w:rPr>
              <w:t>рнбята</w:t>
            </w:r>
            <w:proofErr w:type="spellEnd"/>
            <w:r w:rsidRPr="00BD25CA">
              <w:rPr>
                <w:color w:val="auto"/>
                <w:sz w:val="24"/>
                <w:szCs w:val="24"/>
              </w:rPr>
              <w:t>! Посмотрите что у меня в руках?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 w:rsidRPr="00BD25CA">
              <w:rPr>
                <w:color w:val="auto"/>
                <w:sz w:val="24"/>
                <w:szCs w:val="24"/>
              </w:rPr>
              <w:t>Верноно</w:t>
            </w:r>
            <w:proofErr w:type="spellEnd"/>
            <w:r w:rsidRPr="00BD25CA">
              <w:rPr>
                <w:color w:val="auto"/>
                <w:sz w:val="24"/>
                <w:szCs w:val="24"/>
              </w:rPr>
              <w:t>, это газета.</w:t>
            </w:r>
          </w:p>
        </w:tc>
        <w:tc>
          <w:tcPr>
            <w:tcW w:w="184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Словесный (вопрос)</w:t>
            </w:r>
          </w:p>
          <w:p w:rsidR="00E30CF4" w:rsidRPr="00BD25CA" w:rsidRDefault="00E30CF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Фронтальная</w:t>
            </w:r>
          </w:p>
          <w:p w:rsidR="00E30CF4" w:rsidRPr="00BD25CA" w:rsidRDefault="00E30CF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E30CF4" w:rsidRPr="00BD25CA" w:rsidRDefault="00E30CF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Сюрпризный момент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Дети подходят к воспитателю  внимательно слушают. Отвечают на вопрос</w:t>
            </w:r>
          </w:p>
        </w:tc>
        <w:tc>
          <w:tcPr>
            <w:tcW w:w="1654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заинтересованы предстоящей деятельностью</w:t>
            </w:r>
          </w:p>
        </w:tc>
      </w:tr>
      <w:tr w:rsidR="00E30CF4" w:rsidRPr="00BD25CA" w:rsidTr="004F3441">
        <w:trPr>
          <w:jc w:val="center"/>
        </w:trPr>
        <w:tc>
          <w:tcPr>
            <w:tcW w:w="56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37" w:type="dxa"/>
            <w:gridSpan w:val="6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Основной этап</w:t>
            </w:r>
          </w:p>
        </w:tc>
      </w:tr>
      <w:tr w:rsidR="00E30CF4" w:rsidRPr="00BD25CA" w:rsidTr="004F3441">
        <w:trPr>
          <w:jc w:val="center"/>
        </w:trPr>
        <w:tc>
          <w:tcPr>
            <w:tcW w:w="56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551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Создать проблемную ситуацию</w:t>
            </w:r>
          </w:p>
        </w:tc>
        <w:tc>
          <w:tcPr>
            <w:tcW w:w="4678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Воспитатель показывает детям газету  с объявлениями, где в одном из объявлений </w:t>
            </w:r>
            <w:proofErr w:type="gramStart"/>
            <w:r w:rsidRPr="00BD25CA">
              <w:rPr>
                <w:color w:val="auto"/>
                <w:sz w:val="24"/>
                <w:szCs w:val="24"/>
              </w:rPr>
              <w:t>написано</w:t>
            </w:r>
            <w:proofErr w:type="gramEnd"/>
            <w:r w:rsidRPr="00BD25CA">
              <w:rPr>
                <w:color w:val="auto"/>
                <w:sz w:val="24"/>
                <w:szCs w:val="24"/>
              </w:rPr>
              <w:t xml:space="preserve"> что в зоопарке потерялось редкое животное.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Как мы можем помочь директору зоопарка найти потерявшееся животное</w:t>
            </w:r>
            <w:proofErr w:type="gramStart"/>
            <w:r w:rsidRPr="00BD25CA">
              <w:rPr>
                <w:color w:val="auto"/>
                <w:sz w:val="24"/>
                <w:szCs w:val="24"/>
              </w:rPr>
              <w:t>?(</w:t>
            </w:r>
            <w:proofErr w:type="gramEnd"/>
            <w:r w:rsidRPr="00BD25CA">
              <w:rPr>
                <w:color w:val="auto"/>
                <w:sz w:val="24"/>
                <w:szCs w:val="24"/>
              </w:rPr>
              <w:t>ответы детей)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Воспитатель предлагает детям поиграть в «</w:t>
            </w:r>
            <w:proofErr w:type="gramStart"/>
            <w:r w:rsidRPr="00BD25CA">
              <w:rPr>
                <w:color w:val="auto"/>
                <w:sz w:val="24"/>
                <w:szCs w:val="24"/>
              </w:rPr>
              <w:t>Детективное</w:t>
            </w:r>
            <w:proofErr w:type="gramEnd"/>
            <w:r w:rsidRPr="00BD25C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25CA">
              <w:rPr>
                <w:color w:val="auto"/>
                <w:sz w:val="24"/>
                <w:szCs w:val="24"/>
              </w:rPr>
              <w:t>агенство</w:t>
            </w:r>
            <w:proofErr w:type="spellEnd"/>
            <w:r w:rsidRPr="00BD25CA">
              <w:rPr>
                <w:color w:val="auto"/>
                <w:sz w:val="24"/>
                <w:szCs w:val="24"/>
              </w:rPr>
              <w:t>»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Словесный 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(вопрос беседа)</w:t>
            </w:r>
          </w:p>
        </w:tc>
        <w:tc>
          <w:tcPr>
            <w:tcW w:w="2127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 w:rsidRPr="00BD25CA">
              <w:rPr>
                <w:color w:val="auto"/>
                <w:sz w:val="24"/>
                <w:szCs w:val="24"/>
              </w:rPr>
              <w:t>Высказыввние</w:t>
            </w:r>
            <w:proofErr w:type="spellEnd"/>
            <w:r w:rsidRPr="00BD25CA">
              <w:rPr>
                <w:color w:val="auto"/>
                <w:sz w:val="24"/>
                <w:szCs w:val="24"/>
              </w:rPr>
              <w:t xml:space="preserve"> гипотез</w:t>
            </w:r>
          </w:p>
        </w:tc>
        <w:tc>
          <w:tcPr>
            <w:tcW w:w="1654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Дети предлагают варианты решения проблемы.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Создана проблемная ситуация.</w:t>
            </w:r>
          </w:p>
        </w:tc>
      </w:tr>
      <w:tr w:rsidR="00E30CF4" w:rsidRPr="00BD25CA" w:rsidTr="004F3441">
        <w:trPr>
          <w:jc w:val="center"/>
        </w:trPr>
        <w:tc>
          <w:tcPr>
            <w:tcW w:w="56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1985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551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Дать определение профессиям «</w:t>
            </w:r>
            <w:proofErr w:type="gramStart"/>
            <w:r w:rsidRPr="00BD25CA">
              <w:rPr>
                <w:color w:val="auto"/>
                <w:sz w:val="24"/>
                <w:szCs w:val="24"/>
              </w:rPr>
              <w:t>Детективного</w:t>
            </w:r>
            <w:proofErr w:type="gramEnd"/>
            <w:r w:rsidRPr="00BD25C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D25CA">
              <w:rPr>
                <w:color w:val="auto"/>
                <w:sz w:val="24"/>
                <w:szCs w:val="24"/>
              </w:rPr>
              <w:t>агенства</w:t>
            </w:r>
            <w:proofErr w:type="spellEnd"/>
            <w:r w:rsidRPr="00BD25CA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E30CF4" w:rsidRPr="00864B59" w:rsidRDefault="00E30CF4" w:rsidP="004F3441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64B59">
              <w:rPr>
                <w:color w:val="000000" w:themeColor="text1"/>
                <w:sz w:val="24"/>
                <w:szCs w:val="24"/>
              </w:rPr>
              <w:t>Для того</w:t>
            </w:r>
            <w:proofErr w:type="gramStart"/>
            <w:r w:rsidRPr="00864B59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64B59">
              <w:rPr>
                <w:color w:val="000000" w:themeColor="text1"/>
                <w:sz w:val="24"/>
                <w:szCs w:val="24"/>
              </w:rPr>
              <w:t xml:space="preserve"> чтобы найти пропавшее животное мы превратимся в детективов. А вы знаете, кто такие Детективы? </w:t>
            </w:r>
            <w:proofErr w:type="gramStart"/>
            <w:r w:rsidRPr="00864B59">
              <w:rPr>
                <w:color w:val="000000" w:themeColor="text1"/>
                <w:sz w:val="24"/>
                <w:szCs w:val="24"/>
              </w:rPr>
              <w:t>( Да!</w:t>
            </w:r>
            <w:proofErr w:type="gramEnd"/>
            <w:r w:rsidRPr="00864B5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64B59">
              <w:rPr>
                <w:color w:val="000000" w:themeColor="text1"/>
                <w:sz w:val="24"/>
                <w:szCs w:val="24"/>
              </w:rPr>
              <w:t>Это такие люди, которые  раскрывают преступления, ищут пропавшие вещи или людей.)</w:t>
            </w:r>
            <w:proofErr w:type="gramEnd"/>
          </w:p>
          <w:p w:rsidR="00E30CF4" w:rsidRPr="00BD25CA" w:rsidRDefault="00E30CF4" w:rsidP="004F3441">
            <w:pPr>
              <w:pStyle w:val="20"/>
              <w:shd w:val="clear" w:color="auto" w:fill="auto"/>
              <w:spacing w:line="240" w:lineRule="auto"/>
              <w:ind w:right="300" w:firstLine="0"/>
              <w:jc w:val="both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 xml:space="preserve">Помощники детектива - собирает </w:t>
            </w:r>
            <w:proofErr w:type="spellStart"/>
            <w:r w:rsidRPr="00BD25CA">
              <w:rPr>
                <w:sz w:val="24"/>
                <w:szCs w:val="24"/>
              </w:rPr>
              <w:t>информацию</w:t>
            </w:r>
            <w:proofErr w:type="gramStart"/>
            <w:r w:rsidRPr="00BD25CA">
              <w:rPr>
                <w:sz w:val="24"/>
                <w:szCs w:val="24"/>
              </w:rPr>
              <w:t>,у</w:t>
            </w:r>
            <w:proofErr w:type="gramEnd"/>
            <w:r w:rsidRPr="00BD25CA">
              <w:rPr>
                <w:sz w:val="24"/>
                <w:szCs w:val="24"/>
              </w:rPr>
              <w:t>лики,ведёт</w:t>
            </w:r>
            <w:proofErr w:type="spellEnd"/>
            <w:r w:rsidRPr="00BD25CA">
              <w:rPr>
                <w:sz w:val="24"/>
                <w:szCs w:val="24"/>
              </w:rPr>
              <w:t xml:space="preserve"> розыскную деятельность 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>Эксперт-криминалист - выезд на место случившегося происшествия, участие в осмотре, изымание улик: следов обуви, отпечатков пальцев, предметов, которые могут оказаться важными вещественными доказательствами.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>Свидетели - дают показания.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spacing w:line="240" w:lineRule="auto"/>
              <w:ind w:right="30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BD25CA">
              <w:rPr>
                <w:sz w:val="24"/>
                <w:szCs w:val="24"/>
              </w:rPr>
              <w:t>Клиент-обращается</w:t>
            </w:r>
            <w:proofErr w:type="spellEnd"/>
            <w:proofErr w:type="gramEnd"/>
            <w:r w:rsidRPr="00BD25CA">
              <w:rPr>
                <w:sz w:val="24"/>
                <w:szCs w:val="24"/>
              </w:rPr>
              <w:t xml:space="preserve"> в детективное агентство за помощью, подписывает договор.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spacing w:line="240" w:lineRule="auto"/>
              <w:ind w:right="300" w:firstLine="0"/>
              <w:jc w:val="both"/>
              <w:rPr>
                <w:sz w:val="24"/>
                <w:szCs w:val="24"/>
              </w:rPr>
            </w:pP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1130"/>
              </w:tabs>
              <w:spacing w:line="240" w:lineRule="auto"/>
              <w:ind w:right="300"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Словесный 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(беседа)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фронтальная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Отвечают на вопросы воспитателя.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Слушают объяснения воспитателя</w:t>
            </w:r>
          </w:p>
        </w:tc>
        <w:tc>
          <w:tcPr>
            <w:tcW w:w="1654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Дали </w:t>
            </w:r>
            <w:proofErr w:type="spellStart"/>
            <w:r w:rsidRPr="00BD25CA">
              <w:rPr>
                <w:color w:val="auto"/>
                <w:sz w:val="24"/>
                <w:szCs w:val="24"/>
              </w:rPr>
              <w:t>объясненеие</w:t>
            </w:r>
            <w:proofErr w:type="spellEnd"/>
            <w:r w:rsidRPr="00BD25CA">
              <w:rPr>
                <w:color w:val="auto"/>
                <w:sz w:val="24"/>
                <w:szCs w:val="24"/>
              </w:rPr>
              <w:t xml:space="preserve"> одной из профессий </w:t>
            </w:r>
          </w:p>
        </w:tc>
      </w:tr>
      <w:tr w:rsidR="00E30CF4" w:rsidRPr="00BD25CA" w:rsidTr="004F3441">
        <w:trPr>
          <w:jc w:val="center"/>
        </w:trPr>
        <w:tc>
          <w:tcPr>
            <w:tcW w:w="56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5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551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Решить создавшуюся проблему</w:t>
            </w:r>
          </w:p>
        </w:tc>
        <w:tc>
          <w:tcPr>
            <w:tcW w:w="4678" w:type="dxa"/>
            <w:shd w:val="clear" w:color="auto" w:fill="auto"/>
          </w:tcPr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1130"/>
              </w:tabs>
              <w:spacing w:line="240" w:lineRule="auto"/>
              <w:ind w:right="300" w:firstLine="0"/>
              <w:jc w:val="both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>С помощью считалочки дети распределяют роли.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1130"/>
              </w:tabs>
              <w:spacing w:line="240" w:lineRule="auto"/>
              <w:ind w:right="300" w:firstLine="0"/>
              <w:jc w:val="both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>В игровом городке открывается детективное агентство, которое начинает вести расследование данного происшествия.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1130"/>
              </w:tabs>
              <w:spacing w:line="240" w:lineRule="auto"/>
              <w:ind w:right="300" w:firstLine="0"/>
              <w:jc w:val="both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 xml:space="preserve">Детектив находит улики. 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995"/>
              </w:tabs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>Звонит Эксперт</w:t>
            </w:r>
            <w:proofErr w:type="gramStart"/>
            <w:r w:rsidRPr="00BD25CA">
              <w:rPr>
                <w:sz w:val="24"/>
                <w:szCs w:val="24"/>
              </w:rPr>
              <w:t>у-</w:t>
            </w:r>
            <w:proofErr w:type="gramEnd"/>
            <w:r w:rsidRPr="00BD25CA">
              <w:rPr>
                <w:sz w:val="24"/>
                <w:szCs w:val="24"/>
              </w:rPr>
              <w:t xml:space="preserve"> криминалисту во время передачи важной информации по телефону у детектива сломался телефон. Что делать</w:t>
            </w:r>
            <w:proofErr w:type="gramStart"/>
            <w:r w:rsidRPr="00BD25CA">
              <w:rPr>
                <w:sz w:val="24"/>
                <w:szCs w:val="24"/>
              </w:rPr>
              <w:t>?(</w:t>
            </w:r>
            <w:proofErr w:type="gramEnd"/>
            <w:r w:rsidRPr="00BD25CA">
              <w:rPr>
                <w:sz w:val="24"/>
                <w:szCs w:val="24"/>
              </w:rPr>
              <w:t>предъявив удостоверение, попросить телефон у прохожего).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995"/>
              </w:tabs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>Прохожий любезно соглашается помочь, расследование продолжается.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995"/>
              </w:tabs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>Помощник детектива опросил свидетелей которые видели как по улице пробегало животное сбежавшее из зоопарк</w:t>
            </w:r>
            <w:proofErr w:type="gramStart"/>
            <w:r w:rsidRPr="00BD25CA">
              <w:rPr>
                <w:sz w:val="24"/>
                <w:szCs w:val="24"/>
              </w:rPr>
              <w:t>а(</w:t>
            </w:r>
            <w:proofErr w:type="gramEnd"/>
            <w:r w:rsidRPr="00BD25CA">
              <w:rPr>
                <w:sz w:val="24"/>
                <w:szCs w:val="24"/>
              </w:rPr>
              <w:t>у него на шее был ошейник биркой) и показали направление где нужно искать.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995"/>
              </w:tabs>
              <w:spacing w:line="240" w:lineRule="auto"/>
              <w:ind w:right="300" w:firstLine="0"/>
              <w:rPr>
                <w:sz w:val="24"/>
                <w:szCs w:val="24"/>
              </w:rPr>
            </w:pPr>
            <w:r w:rsidRPr="00BD25CA">
              <w:rPr>
                <w:sz w:val="24"/>
                <w:szCs w:val="24"/>
              </w:rPr>
              <w:t>С помощью найденных улик и показаний свидетелей животное было найдено. Расследование закончено.</w:t>
            </w: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1130"/>
              </w:tabs>
              <w:spacing w:line="240" w:lineRule="auto"/>
              <w:ind w:right="300" w:firstLine="0"/>
              <w:jc w:val="both"/>
              <w:rPr>
                <w:sz w:val="24"/>
                <w:szCs w:val="24"/>
              </w:rPr>
            </w:pPr>
          </w:p>
          <w:p w:rsidR="00E30CF4" w:rsidRPr="00BD25CA" w:rsidRDefault="00E30CF4" w:rsidP="004F3441">
            <w:pPr>
              <w:pStyle w:val="20"/>
              <w:shd w:val="clear" w:color="auto" w:fill="auto"/>
              <w:tabs>
                <w:tab w:val="left" w:pos="995"/>
              </w:tabs>
              <w:spacing w:line="240" w:lineRule="auto"/>
              <w:ind w:left="840" w:right="30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Словесный 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Игровой 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индивидуальная</w:t>
            </w:r>
          </w:p>
        </w:tc>
        <w:tc>
          <w:tcPr>
            <w:tcW w:w="2127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Самостоятельно распределяют 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роли.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Не перебивают друг друга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Ведут диалог</w:t>
            </w:r>
          </w:p>
        </w:tc>
        <w:tc>
          <w:tcPr>
            <w:tcW w:w="1654" w:type="dxa"/>
            <w:shd w:val="clear" w:color="auto" w:fill="auto"/>
          </w:tcPr>
          <w:p w:rsidR="00E30CF4" w:rsidRPr="00BD25CA" w:rsidRDefault="00E30CF4" w:rsidP="004F3441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 перебивали друг друга</w:t>
            </w:r>
            <w:proofErr w:type="gramStart"/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Вели диалог, задавали вопросы и отвечали на них полным предложением</w:t>
            </w:r>
          </w:p>
        </w:tc>
      </w:tr>
      <w:tr w:rsidR="00E30CF4" w:rsidRPr="00BD25CA" w:rsidTr="004F3441">
        <w:trPr>
          <w:jc w:val="center"/>
        </w:trPr>
        <w:tc>
          <w:tcPr>
            <w:tcW w:w="56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Заключительный этап</w:t>
            </w:r>
          </w:p>
        </w:tc>
        <w:tc>
          <w:tcPr>
            <w:tcW w:w="2551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Подвести итог игры</w:t>
            </w:r>
          </w:p>
        </w:tc>
        <w:tc>
          <w:tcPr>
            <w:tcW w:w="4678" w:type="dxa"/>
            <w:shd w:val="clear" w:color="auto" w:fill="auto"/>
          </w:tcPr>
          <w:p w:rsidR="00E30CF4" w:rsidRPr="00BD25CA" w:rsidRDefault="00E30CF4" w:rsidP="004F344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Ребята, понравилась вам игра в «</w:t>
            </w:r>
            <w:proofErr w:type="gramStart"/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Детективное</w:t>
            </w:r>
            <w:proofErr w:type="gramEnd"/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агенство</w:t>
            </w:r>
            <w:proofErr w:type="spellEnd"/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»? А что больше понравилось? Легко ли быть детективом? А как вы считаете. Интересная работа у Эксперта-криминалиста?</w:t>
            </w:r>
          </w:p>
          <w:p w:rsidR="00E30CF4" w:rsidRPr="00BD25CA" w:rsidRDefault="00E30CF4" w:rsidP="004F3441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 все прекрасно справились с ролями, спасибо вам за игру.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 xml:space="preserve">Словесный 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(беседа)</w:t>
            </w:r>
          </w:p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фронтальная</w:t>
            </w:r>
          </w:p>
        </w:tc>
        <w:tc>
          <w:tcPr>
            <w:tcW w:w="2127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color w:val="auto"/>
                <w:sz w:val="24"/>
                <w:szCs w:val="24"/>
              </w:rPr>
              <w:t>Отвечают на вопросы</w:t>
            </w:r>
          </w:p>
        </w:tc>
        <w:tc>
          <w:tcPr>
            <w:tcW w:w="1654" w:type="dxa"/>
            <w:shd w:val="clear" w:color="auto" w:fill="auto"/>
          </w:tcPr>
          <w:p w:rsidR="00E30CF4" w:rsidRPr="00BD25CA" w:rsidRDefault="00E30CF4" w:rsidP="004F3441">
            <w:pPr>
              <w:spacing w:after="0"/>
              <w:rPr>
                <w:color w:val="auto"/>
                <w:sz w:val="24"/>
                <w:szCs w:val="24"/>
              </w:rPr>
            </w:pPr>
            <w:r w:rsidRPr="00BD25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подводят итоги всей игры</w:t>
            </w:r>
          </w:p>
        </w:tc>
      </w:tr>
    </w:tbl>
    <w:p w:rsidR="00E30CF4" w:rsidRDefault="00E30CF4" w:rsidP="00E30CF4">
      <w:pPr>
        <w:rPr>
          <w:sz w:val="24"/>
          <w:szCs w:val="24"/>
        </w:rPr>
      </w:pPr>
    </w:p>
    <w:p w:rsidR="00E30CF4" w:rsidRDefault="00E30CF4" w:rsidP="00E30CF4">
      <w:pPr>
        <w:spacing w:after="0"/>
        <w:rPr>
          <w:sz w:val="24"/>
          <w:szCs w:val="24"/>
        </w:rPr>
      </w:pPr>
    </w:p>
    <w:p w:rsidR="00084E9F" w:rsidRDefault="00084E9F"/>
    <w:sectPr w:rsidR="00084E9F" w:rsidSect="00E30CF4"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0CF4"/>
    <w:rsid w:val="00084E9F"/>
    <w:rsid w:val="001A206A"/>
    <w:rsid w:val="005F7795"/>
    <w:rsid w:val="009F2FCE"/>
    <w:rsid w:val="00E30CF4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F4"/>
    <w:rPr>
      <w:rFonts w:ascii="Times New Roman" w:hAnsi="Times New Roman" w:cs="Times New Roman"/>
      <w:color w:val="33333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C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CF4"/>
    <w:pPr>
      <w:widowControl w:val="0"/>
      <w:shd w:val="clear" w:color="auto" w:fill="FFFFFF"/>
      <w:spacing w:after="0" w:line="317" w:lineRule="exact"/>
      <w:ind w:hanging="360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stepan.rusanov.05@bk.ru</dc:creator>
  <cp:lastModifiedBy>stepan.rusanov.05@bk.ru</cp:lastModifiedBy>
  <cp:revision>1</cp:revision>
  <dcterms:created xsi:type="dcterms:W3CDTF">2023-02-17T04:13:00Z</dcterms:created>
  <dcterms:modified xsi:type="dcterms:W3CDTF">2023-02-17T04:14:00Z</dcterms:modified>
</cp:coreProperties>
</file>